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718BC" w:rsidR="00AF6EB6" w:rsidP="0A4F7941" w:rsidRDefault="00470636" w14:paraId="7DB216CA" w14:textId="0F32EC0C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eastAsiaTheme="minorEastAsia"/>
          <w:b/>
          <w:bCs/>
          <w:sz w:val="20"/>
          <w:szCs w:val="20"/>
          <w:lang w:val="es-ES" w:eastAsia="es-ES"/>
        </w:rPr>
      </w:pPr>
      <w:r w:rsidRPr="1AB71AFE">
        <w:rPr>
          <w:rFonts w:eastAsiaTheme="minorEastAsia"/>
          <w:b/>
          <w:bCs/>
          <w:sz w:val="20"/>
          <w:szCs w:val="20"/>
          <w:lang w:val="es-ES" w:eastAsia="es-ES"/>
        </w:rPr>
        <w:t xml:space="preserve">ANEXO </w:t>
      </w:r>
      <w:r w:rsidRPr="1AB71AFE" w:rsidR="77943D79">
        <w:rPr>
          <w:rFonts w:eastAsiaTheme="minorEastAsia"/>
          <w:b/>
          <w:bCs/>
          <w:sz w:val="20"/>
          <w:szCs w:val="20"/>
          <w:lang w:val="es-ES" w:eastAsia="es-ES"/>
        </w:rPr>
        <w:t>1</w:t>
      </w:r>
      <w:r w:rsidRPr="1AB71AFE" w:rsidR="15D0E237">
        <w:rPr>
          <w:rFonts w:eastAsiaTheme="minorEastAsia"/>
          <w:b/>
          <w:bCs/>
          <w:sz w:val="20"/>
          <w:szCs w:val="20"/>
          <w:lang w:val="es-ES" w:eastAsia="es-ES"/>
        </w:rPr>
        <w:t>8</w:t>
      </w:r>
      <w:r w:rsidRPr="1AB71AFE">
        <w:rPr>
          <w:rFonts w:eastAsiaTheme="minorEastAsia"/>
          <w:b/>
          <w:bCs/>
          <w:sz w:val="20"/>
          <w:szCs w:val="20"/>
          <w:lang w:val="es-ES" w:eastAsia="es-ES"/>
        </w:rPr>
        <w:t xml:space="preserve"> - </w:t>
      </w:r>
      <w:r w:rsidRPr="1AB71AFE" w:rsidR="00AF6EB6">
        <w:rPr>
          <w:rFonts w:eastAsiaTheme="minorEastAsia"/>
          <w:b/>
          <w:bCs/>
          <w:sz w:val="20"/>
          <w:szCs w:val="20"/>
          <w:lang w:val="es-ES" w:eastAsia="es-ES"/>
        </w:rPr>
        <w:t xml:space="preserve">CAPACIDAD FINANCIERA PARA </w:t>
      </w:r>
      <w:r w:rsidRPr="1AB71AFE" w:rsidR="008C5F62">
        <w:rPr>
          <w:rFonts w:eastAsiaTheme="minorEastAsia"/>
          <w:b/>
          <w:bCs/>
          <w:sz w:val="20"/>
          <w:szCs w:val="20"/>
          <w:lang w:val="es-ES" w:eastAsia="es-ES"/>
        </w:rPr>
        <w:t>PERSONAS</w:t>
      </w:r>
      <w:r w:rsidRPr="1AB71AFE" w:rsidR="009C5333">
        <w:rPr>
          <w:rFonts w:eastAsiaTheme="minorEastAsia"/>
          <w:b/>
          <w:bCs/>
          <w:sz w:val="20"/>
          <w:szCs w:val="20"/>
          <w:lang w:val="es-ES" w:eastAsia="es-ES"/>
        </w:rPr>
        <w:t xml:space="preserve"> </w:t>
      </w:r>
      <w:r w:rsidRPr="1AB71AFE" w:rsidR="000B7807">
        <w:rPr>
          <w:rFonts w:eastAsiaTheme="minorEastAsia"/>
          <w:b/>
          <w:bCs/>
          <w:sz w:val="20"/>
          <w:szCs w:val="20"/>
          <w:lang w:val="es-ES" w:eastAsia="es-ES"/>
        </w:rPr>
        <w:t>NATURALES</w:t>
      </w:r>
    </w:p>
    <w:p w:rsidRPr="006354A2" w:rsidR="007A69ED" w:rsidP="0A4F7941" w:rsidRDefault="007A69ED" w14:paraId="211B819C" w14:textId="68DF655E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eastAsiaTheme="minorEastAsia"/>
          <w:b/>
          <w:bCs/>
          <w:sz w:val="20"/>
          <w:szCs w:val="20"/>
          <w:lang w:val="es-ES" w:eastAsia="es-ES"/>
        </w:rPr>
      </w:pPr>
    </w:p>
    <w:p w:rsidR="00D55134" w:rsidP="0A4F7941" w:rsidRDefault="00D55134" w14:paraId="0B7C216D" w14:textId="77777777">
      <w:pPr>
        <w:pStyle w:val="InviasNormal"/>
        <w:spacing w:before="0" w:after="0"/>
        <w:outlineLvl w:val="0"/>
        <w:rPr>
          <w:rFonts w:asciiTheme="minorHAnsi" w:hAnsiTheme="minorHAnsi" w:eastAsiaTheme="minorEastAsia" w:cstheme="minorBidi"/>
          <w:sz w:val="20"/>
          <w:szCs w:val="20"/>
        </w:rPr>
      </w:pPr>
      <w:r w:rsidRPr="0A4F7941">
        <w:rPr>
          <w:rFonts w:asciiTheme="minorHAnsi" w:hAnsiTheme="minorHAnsi" w:eastAsiaTheme="minorEastAsia" w:cstheme="minorBidi"/>
          <w:sz w:val="20"/>
          <w:szCs w:val="20"/>
        </w:rPr>
        <w:t>Señores</w:t>
      </w:r>
    </w:p>
    <w:p w:rsidR="00D55134" w:rsidP="0A4F7941" w:rsidRDefault="00D34E70" w14:paraId="341AF6A4" w14:textId="3C992B82">
      <w:pPr>
        <w:pStyle w:val="InviasNormal"/>
        <w:spacing w:before="0" w:after="0"/>
        <w:rPr>
          <w:rFonts w:asciiTheme="minorHAnsi" w:hAnsiTheme="minorHAnsi" w:eastAsiaTheme="minorEastAsia" w:cstheme="minorBidi"/>
          <w:color w:val="3B3838" w:themeColor="background2" w:themeShade="40"/>
          <w:sz w:val="20"/>
          <w:szCs w:val="20"/>
        </w:rPr>
      </w:pPr>
      <w:r w:rsidRPr="0A4F7941">
        <w:rPr>
          <w:rFonts w:asciiTheme="minorHAnsi" w:hAnsiTheme="minorHAnsi" w:eastAsiaTheme="minorEastAsia" w:cstheme="minorBidi"/>
          <w:b/>
          <w:bCs/>
          <w:sz w:val="20"/>
          <w:szCs w:val="20"/>
        </w:rPr>
        <w:t>FENOGE</w:t>
      </w:r>
    </w:p>
    <w:p w:rsidR="00D55134" w:rsidP="0A4F7941" w:rsidRDefault="00D55134" w14:paraId="0974B338" w14:textId="77777777">
      <w:pPr>
        <w:pStyle w:val="InviasNormal"/>
        <w:spacing w:before="0" w:after="0"/>
        <w:rPr>
          <w:rFonts w:asciiTheme="minorHAnsi" w:hAnsiTheme="minorHAnsi" w:eastAsiaTheme="minorEastAsia" w:cstheme="minorBidi"/>
          <w:color w:val="3B3838" w:themeColor="background2" w:themeShade="40"/>
          <w:sz w:val="20"/>
          <w:szCs w:val="20"/>
        </w:rPr>
      </w:pPr>
      <w:r w:rsidRPr="0A4F7941">
        <w:rPr>
          <w:rFonts w:asciiTheme="minorHAnsi" w:hAnsiTheme="minorHAnsi" w:eastAsiaTheme="minorEastAsia" w:cstheme="minorBidi"/>
          <w:sz w:val="20"/>
          <w:szCs w:val="20"/>
        </w:rPr>
        <w:t>Ciudad</w:t>
      </w:r>
    </w:p>
    <w:p w:rsidRPr="006354A2" w:rsidR="00AF6EB6" w:rsidP="0A4F7941" w:rsidRDefault="00AF6EB6" w14:paraId="62D70CB2" w14:textId="7777777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eastAsiaTheme="minorEastAsia"/>
          <w:b/>
          <w:bCs/>
          <w:sz w:val="20"/>
          <w:szCs w:val="20"/>
          <w:lang w:val="es-ES" w:eastAsia="es-ES"/>
        </w:rPr>
      </w:pPr>
      <w:r w:rsidRPr="0A4F7941">
        <w:rPr>
          <w:rFonts w:eastAsiaTheme="minorEastAsia"/>
          <w:b/>
          <w:bCs/>
          <w:sz w:val="20"/>
          <w:szCs w:val="20"/>
          <w:lang w:val="es-ES" w:eastAsia="es-ES"/>
        </w:rPr>
        <w:t> </w:t>
      </w:r>
    </w:p>
    <w:p w:rsidRPr="00D55134" w:rsidR="00D16993" w:rsidP="0A4F7941" w:rsidRDefault="00AF6EB6" w14:paraId="2743D388" w14:textId="1DB431BB">
      <w:pPr>
        <w:pStyle w:val="InviasNormal"/>
        <w:spacing w:after="120"/>
        <w:rPr>
          <w:rFonts w:asciiTheme="minorHAnsi" w:hAnsiTheme="minorHAnsi" w:eastAsiaTheme="minorEastAsia" w:cstheme="minorBidi"/>
          <w:b/>
          <w:bCs/>
          <w:sz w:val="20"/>
          <w:szCs w:val="20"/>
        </w:rPr>
      </w:pPr>
      <w:r w:rsidRPr="0A4F7941">
        <w:rPr>
          <w:rFonts w:asciiTheme="minorHAnsi" w:hAnsiTheme="minorHAnsi" w:eastAsiaTheme="minorEastAsia" w:cstheme="minorBidi"/>
          <w:b/>
          <w:bCs/>
          <w:sz w:val="20"/>
          <w:szCs w:val="20"/>
          <w:lang w:val="es-ES"/>
        </w:rPr>
        <w:t xml:space="preserve">REFERENCIA: </w:t>
      </w:r>
      <w:r w:rsidRPr="0A4F7941">
        <w:rPr>
          <w:rFonts w:asciiTheme="minorHAnsi" w:hAnsiTheme="minorHAnsi" w:eastAsiaTheme="minorEastAsia" w:cstheme="minorBidi"/>
          <w:sz w:val="20"/>
          <w:szCs w:val="20"/>
          <w:lang w:val="es-ES"/>
        </w:rPr>
        <w:t xml:space="preserve">Proceso de </w:t>
      </w:r>
      <w:r w:rsidRPr="0A4F7941" w:rsidR="0092187B">
        <w:rPr>
          <w:rFonts w:asciiTheme="minorHAnsi" w:hAnsiTheme="minorHAnsi" w:eastAsiaTheme="minorEastAsia" w:cstheme="minorBidi"/>
          <w:sz w:val="20"/>
          <w:szCs w:val="20"/>
          <w:lang w:val="es-ES"/>
        </w:rPr>
        <w:t>C</w:t>
      </w:r>
      <w:r w:rsidRPr="0A4F7941">
        <w:rPr>
          <w:rFonts w:asciiTheme="minorHAnsi" w:hAnsiTheme="minorHAnsi" w:eastAsiaTheme="minorEastAsia" w:cstheme="minorBidi"/>
          <w:sz w:val="20"/>
          <w:szCs w:val="20"/>
          <w:lang w:val="es-ES"/>
        </w:rPr>
        <w:t xml:space="preserve">ontratación </w:t>
      </w:r>
      <w:r w:rsidRPr="0A4F7941" w:rsidR="56CFCDB6">
        <w:rPr>
          <w:rFonts w:asciiTheme="minorHAnsi" w:hAnsiTheme="minorHAnsi" w:eastAsiaTheme="minorEastAsia" w:cstheme="minorBidi"/>
          <w:b/>
          <w:bCs/>
          <w:sz w:val="20"/>
          <w:szCs w:val="20"/>
          <w:highlight w:val="yellow"/>
        </w:rPr>
        <w:t>IA</w:t>
      </w:r>
      <w:r w:rsidRPr="0A4F7941" w:rsidR="00470636">
        <w:rPr>
          <w:rFonts w:asciiTheme="minorHAnsi" w:hAnsiTheme="minorHAnsi" w:eastAsiaTheme="minorEastAsia" w:cstheme="minorBidi"/>
          <w:b/>
          <w:bCs/>
          <w:sz w:val="20"/>
          <w:szCs w:val="20"/>
          <w:highlight w:val="yellow"/>
        </w:rPr>
        <w:t>-XXX</w:t>
      </w:r>
      <w:r w:rsidRPr="0A4F7941" w:rsidR="56CFCDB6">
        <w:rPr>
          <w:rFonts w:asciiTheme="minorHAnsi" w:hAnsiTheme="minorHAnsi" w:eastAsiaTheme="minorEastAsia" w:cstheme="minorBidi"/>
          <w:b/>
          <w:bCs/>
          <w:sz w:val="20"/>
          <w:szCs w:val="20"/>
          <w:highlight w:val="yellow"/>
        </w:rPr>
        <w:t>-202</w:t>
      </w:r>
      <w:r w:rsidR="007E0BAE">
        <w:rPr>
          <w:rFonts w:asciiTheme="minorHAnsi" w:hAnsiTheme="minorHAnsi" w:eastAsiaTheme="minorEastAsia" w:cstheme="minorBidi"/>
          <w:b/>
          <w:bCs/>
          <w:sz w:val="20"/>
          <w:szCs w:val="20"/>
          <w:highlight w:val="yellow"/>
        </w:rPr>
        <w:t>6</w:t>
      </w:r>
      <w:r w:rsidRPr="0A4F7941" w:rsidR="56CFCDB6">
        <w:rPr>
          <w:rFonts w:asciiTheme="minorHAnsi" w:hAnsiTheme="minorHAnsi" w:eastAsiaTheme="minorEastAsia" w:cstheme="minorBidi"/>
          <w:b/>
          <w:bCs/>
          <w:sz w:val="20"/>
          <w:szCs w:val="20"/>
          <w:highlight w:val="yellow"/>
        </w:rPr>
        <w:t>-FENOGE</w:t>
      </w:r>
      <w:r w:rsidRPr="0A4F7941">
        <w:rPr>
          <w:rFonts w:asciiTheme="minorHAnsi" w:hAnsiTheme="minorHAnsi" w:eastAsiaTheme="minorEastAsia" w:cstheme="minorBidi"/>
          <w:sz w:val="20"/>
          <w:szCs w:val="20"/>
          <w:lang w:val="es-ES"/>
        </w:rPr>
        <w:t xml:space="preserve">, en adelante el “Proceso de </w:t>
      </w:r>
      <w:r w:rsidRPr="0A4F7941" w:rsidR="0092187B">
        <w:rPr>
          <w:rFonts w:asciiTheme="minorHAnsi" w:hAnsiTheme="minorHAnsi" w:eastAsiaTheme="minorEastAsia" w:cstheme="minorBidi"/>
          <w:sz w:val="20"/>
          <w:szCs w:val="20"/>
          <w:lang w:val="es-ES"/>
        </w:rPr>
        <w:t>C</w:t>
      </w:r>
      <w:r w:rsidRPr="0A4F7941">
        <w:rPr>
          <w:rFonts w:asciiTheme="minorHAnsi" w:hAnsiTheme="minorHAnsi" w:eastAsiaTheme="minorEastAsia" w:cstheme="minorBidi"/>
          <w:sz w:val="20"/>
          <w:szCs w:val="20"/>
          <w:lang w:val="es-ES"/>
        </w:rPr>
        <w:t>ontratación”</w:t>
      </w:r>
      <w:r w:rsidRPr="0A4F7941" w:rsidR="00D16993">
        <w:rPr>
          <w:rFonts w:asciiTheme="minorHAnsi" w:hAnsiTheme="minorHAnsi" w:eastAsiaTheme="minorEastAsia" w:cstheme="minorBidi"/>
          <w:sz w:val="20"/>
          <w:szCs w:val="20"/>
          <w:lang w:val="es-ES"/>
        </w:rPr>
        <w:t>.</w:t>
      </w:r>
    </w:p>
    <w:p w:rsidR="00D55134" w:rsidP="0A4F7941" w:rsidRDefault="00D55134" w14:paraId="081D8DD6" w14:textId="7777777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eastAsiaTheme="minorEastAsia"/>
          <w:sz w:val="20"/>
          <w:szCs w:val="20"/>
          <w:lang w:val="es-ES" w:eastAsia="es-ES"/>
        </w:rPr>
      </w:pPr>
    </w:p>
    <w:p w:rsidR="00AF6EB6" w:rsidP="0A4F7941" w:rsidRDefault="00AF6EB6" w14:paraId="3BF3CB55" w14:textId="2C9BB81B">
      <w:pPr>
        <w:pStyle w:val="InviasNormal"/>
        <w:spacing w:before="0" w:after="0"/>
        <w:rPr>
          <w:rFonts w:asciiTheme="minorHAnsi" w:hAnsiTheme="minorHAnsi" w:eastAsiaTheme="minorEastAsia" w:cstheme="minorBidi"/>
          <w:sz w:val="20"/>
          <w:szCs w:val="20"/>
          <w:lang w:val="es-ES"/>
        </w:rPr>
      </w:pPr>
      <w:r w:rsidRPr="0A4F7941">
        <w:rPr>
          <w:rFonts w:asciiTheme="minorHAnsi" w:hAnsiTheme="minorHAnsi" w:eastAsiaTheme="minorEastAsia" w:cstheme="minorBidi"/>
          <w:sz w:val="20"/>
          <w:szCs w:val="20"/>
          <w:lang w:val="es-ES"/>
        </w:rPr>
        <w:t>Objeto:</w:t>
      </w:r>
      <w:r w:rsidRPr="0A4F7941" w:rsidR="09B3E125">
        <w:rPr>
          <w:rFonts w:asciiTheme="minorHAnsi" w:hAnsiTheme="minorHAnsi" w:eastAsiaTheme="minorEastAsia" w:cstheme="minorBidi"/>
          <w:sz w:val="20"/>
          <w:szCs w:val="20"/>
          <w:lang w:val="es-ES"/>
        </w:rPr>
        <w:t xml:space="preserve"> </w:t>
      </w:r>
      <w:r w:rsidRPr="0A4F7941" w:rsidR="00470636">
        <w:rPr>
          <w:rFonts w:asciiTheme="minorHAnsi" w:hAnsiTheme="minorHAnsi" w:eastAsiaTheme="minorEastAsia" w:cstheme="minorBidi"/>
          <w:sz w:val="20"/>
          <w:szCs w:val="20"/>
          <w:lang w:val="es-ES"/>
        </w:rPr>
        <w:t>“</w:t>
      </w:r>
      <w:r w:rsidRPr="0A4F7941" w:rsidR="095129D0">
        <w:rPr>
          <w:rFonts w:asciiTheme="minorHAnsi" w:hAnsiTheme="minorHAnsi" w:eastAsiaTheme="minorEastAsia" w:cstheme="minorBidi"/>
          <w:i/>
          <w:iCs/>
          <w:sz w:val="20"/>
          <w:szCs w:val="20"/>
          <w:highlight w:val="yellow"/>
          <w:lang w:val="es"/>
        </w:rPr>
        <w:t>INCLUIR OBJETO DE LA INVITACIÓN ABIERTA</w:t>
      </w:r>
      <w:r w:rsidRPr="0A4F7941" w:rsidR="00470636">
        <w:rPr>
          <w:rFonts w:asciiTheme="minorHAnsi" w:hAnsiTheme="minorHAnsi" w:eastAsiaTheme="minorEastAsia" w:cstheme="minorBidi"/>
          <w:i/>
          <w:iCs/>
          <w:sz w:val="20"/>
          <w:szCs w:val="20"/>
          <w:lang w:val="es"/>
        </w:rPr>
        <w:t>.</w:t>
      </w:r>
      <w:r w:rsidRPr="0A4F7941" w:rsidR="09B3E125">
        <w:rPr>
          <w:rFonts w:asciiTheme="minorHAnsi" w:hAnsiTheme="minorHAnsi" w:eastAsiaTheme="minorEastAsia" w:cstheme="minorBidi"/>
          <w:i/>
          <w:iCs/>
          <w:sz w:val="20"/>
          <w:szCs w:val="20"/>
          <w:lang w:val="es"/>
        </w:rPr>
        <w:t>”</w:t>
      </w:r>
      <w:r w:rsidRPr="0A4F7941" w:rsidR="66B548B1">
        <w:rPr>
          <w:rFonts w:asciiTheme="minorHAnsi" w:hAnsiTheme="minorHAnsi" w:eastAsiaTheme="minorEastAsia" w:cstheme="minorBidi"/>
          <w:i/>
          <w:iCs/>
          <w:sz w:val="20"/>
          <w:szCs w:val="20"/>
          <w:lang w:val="es"/>
        </w:rPr>
        <w:t xml:space="preserve">. </w:t>
      </w:r>
    </w:p>
    <w:p w:rsidRPr="006354A2" w:rsidR="00AF6EB6" w:rsidP="0A4F7941" w:rsidRDefault="00AF6EB6" w14:paraId="14948F34" w14:textId="49FADDDE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eastAsiaTheme="minorEastAsia"/>
          <w:sz w:val="20"/>
          <w:szCs w:val="20"/>
          <w:lang w:val="es-ES" w:eastAsia="es-ES"/>
        </w:rPr>
      </w:pPr>
    </w:p>
    <w:p w:rsidRPr="00F01D7E" w:rsidR="00AF6EB6" w:rsidP="0A4F7941" w:rsidRDefault="00AF6EB6" w14:paraId="04526AFF" w14:textId="77777777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eastAsiaTheme="minorEastAsia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Pr="00F01D7E" w:rsidR="00F01D7E" w:rsidTr="0A4F7941" w14:paraId="6CB1643B" w14:textId="77777777">
        <w:trPr>
          <w:trHeight w:val="23"/>
        </w:trPr>
        <w:tc>
          <w:tcPr>
            <w:tcW w:w="1460" w:type="dxa"/>
            <w:vAlign w:val="bottom"/>
          </w:tcPr>
          <w:p w:rsidRPr="00F01D7E" w:rsidR="00D16993" w:rsidP="0A4F7941" w:rsidRDefault="00D16993" w14:paraId="27A6F53F" w14:textId="77777777">
            <w:pPr>
              <w:jc w:val="both"/>
              <w:rPr>
                <w:rFonts w:eastAsiaTheme="minorEastAsia"/>
                <w:b/>
                <w:bCs/>
                <w:color w:val="3B3838" w:themeColor="background2" w:themeShade="40"/>
                <w:sz w:val="20"/>
                <w:szCs w:val="20"/>
              </w:rPr>
            </w:pPr>
            <w:r w:rsidRPr="0A4F7941">
              <w:rPr>
                <w:rFonts w:eastAsiaTheme="minorEastAsia"/>
                <w:b/>
                <w:bCs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 w:themeFill="background1" w:themeFillShade="F2"/>
          </w:tcPr>
          <w:p w:rsidRPr="00F01D7E" w:rsidR="00D16993" w:rsidP="0A4F7941" w:rsidRDefault="00D16993" w14:paraId="7F6BCCF1" w14:textId="77777777">
            <w:pPr>
              <w:jc w:val="both"/>
              <w:rPr>
                <w:rFonts w:eastAsiaTheme="minorEastAsia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 w:themeFill="background1" w:themeFillShade="F2"/>
            <w:vAlign w:val="bottom"/>
          </w:tcPr>
          <w:p w:rsidRPr="00F01D7E" w:rsidR="00D16993" w:rsidP="0A4F7941" w:rsidRDefault="00D16993" w14:paraId="4B1B2D9B" w14:textId="42BD9E39">
            <w:pPr>
              <w:jc w:val="both"/>
              <w:rPr>
                <w:rFonts w:eastAsiaTheme="minorEastAsia"/>
                <w:color w:val="3B3838" w:themeColor="background2" w:themeShade="40"/>
                <w:sz w:val="20"/>
                <w:szCs w:val="20"/>
              </w:rPr>
            </w:pPr>
          </w:p>
        </w:tc>
      </w:tr>
      <w:tr w:rsidRPr="00F01D7E" w:rsidR="00F01D7E" w:rsidTr="0A4F7941" w14:paraId="48C5A529" w14:textId="77777777">
        <w:trPr>
          <w:trHeight w:val="23"/>
        </w:trPr>
        <w:tc>
          <w:tcPr>
            <w:tcW w:w="1460" w:type="dxa"/>
            <w:vAlign w:val="bottom"/>
          </w:tcPr>
          <w:p w:rsidRPr="00F01D7E" w:rsidR="00D16993" w:rsidP="0A4F7941" w:rsidRDefault="00D16993" w14:paraId="6C5F0BDD" w14:textId="77777777">
            <w:pPr>
              <w:jc w:val="both"/>
              <w:rPr>
                <w:rFonts w:eastAsiaTheme="minorEastAsia"/>
                <w:b/>
                <w:bCs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 w:themeFill="background1" w:themeFillShade="F2"/>
          </w:tcPr>
          <w:p w:rsidRPr="00F01D7E" w:rsidR="00D16993" w:rsidP="0A4F7941" w:rsidRDefault="00D16993" w14:paraId="6DFABE95" w14:textId="77777777">
            <w:pPr>
              <w:jc w:val="both"/>
              <w:rPr>
                <w:rFonts w:eastAsiaTheme="minorEastAsia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 w:themeFill="background1" w:themeFillShade="F2"/>
            <w:vAlign w:val="bottom"/>
          </w:tcPr>
          <w:p w:rsidRPr="00F01D7E" w:rsidR="00D16993" w:rsidP="0A4F7941" w:rsidRDefault="00D16993" w14:paraId="155714CC" w14:textId="74795690">
            <w:pPr>
              <w:jc w:val="both"/>
              <w:rPr>
                <w:rFonts w:eastAsiaTheme="minorEastAsia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Pr="00F01D7E" w:rsidR="00E41422" w:rsidP="0A4F7941" w:rsidRDefault="00E41422" w14:paraId="615DE192" w14:textId="77777777">
      <w:pPr>
        <w:spacing w:after="0" w:line="240" w:lineRule="auto"/>
        <w:contextualSpacing/>
        <w:jc w:val="both"/>
        <w:rPr>
          <w:rFonts w:eastAsiaTheme="minorEastAsia"/>
          <w:color w:val="3B3838" w:themeColor="background2" w:themeShade="40"/>
          <w:sz w:val="20"/>
          <w:szCs w:val="20"/>
          <w:lang w:eastAsia="es-ES"/>
        </w:rPr>
      </w:pPr>
    </w:p>
    <w:p w:rsidRPr="006354A2" w:rsidR="00D91BD2" w:rsidP="0A4F7941" w:rsidRDefault="00605DA4" w14:paraId="69A38969" w14:textId="353BCBB2">
      <w:pPr>
        <w:spacing w:after="0" w:line="240" w:lineRule="auto"/>
        <w:contextualSpacing/>
        <w:jc w:val="both"/>
        <w:rPr>
          <w:rFonts w:eastAsiaTheme="minorEastAsia"/>
          <w:sz w:val="20"/>
          <w:szCs w:val="20"/>
          <w:lang w:eastAsia="es-ES"/>
        </w:rPr>
      </w:pPr>
      <w:r w:rsidRPr="0A4F7941">
        <w:rPr>
          <w:rFonts w:eastAsiaTheme="minorEastAsia"/>
          <w:sz w:val="20"/>
          <w:szCs w:val="20"/>
          <w:highlight w:val="lightGray"/>
          <w:lang w:eastAsia="es-ES"/>
        </w:rPr>
        <w:t>[</w:t>
      </w:r>
      <w:r w:rsidRPr="0A4F7941" w:rsidR="00506AD4">
        <w:rPr>
          <w:rFonts w:eastAsiaTheme="minorEastAsia"/>
          <w:sz w:val="20"/>
          <w:szCs w:val="20"/>
          <w:highlight w:val="lightGray"/>
          <w:lang w:eastAsia="es-ES"/>
        </w:rPr>
        <w:t>La información financiera debe presentar</w:t>
      </w:r>
      <w:r w:rsidRPr="0A4F7941" w:rsidR="002B0D98">
        <w:rPr>
          <w:rFonts w:eastAsiaTheme="minorEastAsia"/>
          <w:sz w:val="20"/>
          <w:szCs w:val="20"/>
          <w:highlight w:val="lightGray"/>
          <w:lang w:eastAsia="es-ES"/>
        </w:rPr>
        <w:t>se</w:t>
      </w:r>
      <w:r w:rsidRPr="0A4F7941" w:rsidR="00506AD4">
        <w:rPr>
          <w:rFonts w:eastAsiaTheme="minorEastAsia"/>
          <w:sz w:val="20"/>
          <w:szCs w:val="20"/>
          <w:highlight w:val="lightGray"/>
          <w:lang w:eastAsia="es-ES"/>
        </w:rPr>
        <w:t xml:space="preserve"> en </w:t>
      </w:r>
      <w:r w:rsidRPr="0A4F7941" w:rsidR="001248E8">
        <w:rPr>
          <w:rFonts w:eastAsiaTheme="minorEastAsia"/>
          <w:sz w:val="20"/>
          <w:szCs w:val="20"/>
          <w:highlight w:val="lightGray"/>
          <w:lang w:eastAsia="es-ES"/>
        </w:rPr>
        <w:t>p</w:t>
      </w:r>
      <w:r w:rsidRPr="0A4F7941" w:rsidR="00506AD4">
        <w:rPr>
          <w:rFonts w:eastAsiaTheme="minorEastAsia"/>
          <w:sz w:val="20"/>
          <w:szCs w:val="20"/>
          <w:highlight w:val="lightGray"/>
          <w:lang w:eastAsia="es-ES"/>
        </w:rPr>
        <w:t>esos, utili</w:t>
      </w:r>
      <w:r w:rsidRPr="0A4F7941" w:rsidR="291DDDCC">
        <w:rPr>
          <w:rFonts w:eastAsiaTheme="minorEastAsia"/>
          <w:sz w:val="20"/>
          <w:szCs w:val="20"/>
          <w:highlight w:val="lightGray"/>
          <w:lang w:eastAsia="es-ES"/>
        </w:rPr>
        <w:t>zando</w:t>
      </w:r>
      <w:r w:rsidRPr="0A4F7941" w:rsidR="00506AD4">
        <w:rPr>
          <w:rFonts w:eastAsiaTheme="minorEastAsia"/>
          <w:sz w:val="20"/>
          <w:szCs w:val="20"/>
          <w:highlight w:val="lightGray"/>
          <w:lang w:eastAsia="es-ES"/>
        </w:rPr>
        <w:t xml:space="preserve"> punto para miles y coma para decimales.</w:t>
      </w:r>
      <w:r w:rsidRPr="0A4F7941" w:rsidR="003E32C6">
        <w:rPr>
          <w:rFonts w:eastAsiaTheme="minorEastAsia"/>
          <w:sz w:val="20"/>
          <w:szCs w:val="20"/>
          <w:highlight w:val="lightGray"/>
          <w:lang w:eastAsia="es-ES"/>
        </w:rPr>
        <w:t xml:space="preserve"> </w:t>
      </w:r>
      <w:r w:rsidRPr="0A4F7941" w:rsidR="004B19C0">
        <w:rPr>
          <w:rFonts w:eastAsiaTheme="minorEastAsia"/>
          <w:sz w:val="20"/>
          <w:szCs w:val="20"/>
          <w:highlight w:val="lightGray"/>
          <w:lang w:eastAsia="es-ES"/>
        </w:rPr>
        <w:t xml:space="preserve">Las fechas de corte serán las </w:t>
      </w:r>
      <w:r w:rsidRPr="0A4F7941" w:rsidR="001E3C9F">
        <w:rPr>
          <w:rFonts w:eastAsiaTheme="minorEastAsia"/>
          <w:sz w:val="20"/>
          <w:szCs w:val="20"/>
          <w:highlight w:val="lightGray"/>
          <w:lang w:eastAsia="es-ES"/>
        </w:rPr>
        <w:t xml:space="preserve">indicadas en el </w:t>
      </w:r>
      <w:r w:rsidRPr="0A4F7941" w:rsidR="00D34E70">
        <w:rPr>
          <w:rFonts w:eastAsiaTheme="minorEastAsia"/>
          <w:sz w:val="20"/>
          <w:szCs w:val="20"/>
          <w:highlight w:val="lightGray"/>
          <w:lang w:eastAsia="es-ES"/>
        </w:rPr>
        <w:t>TCC</w:t>
      </w:r>
      <w:r w:rsidRPr="0A4F7941" w:rsidR="00D426DF">
        <w:rPr>
          <w:rFonts w:eastAsiaTheme="minorEastAsia"/>
          <w:sz w:val="20"/>
          <w:szCs w:val="20"/>
          <w:lang w:eastAsia="es-ES"/>
        </w:rPr>
        <w:t>.</w:t>
      </w:r>
    </w:p>
    <w:p w:rsidRPr="006354A2" w:rsidR="008C5F62" w:rsidP="0A4F7941" w:rsidRDefault="008C5F62" w14:paraId="60005382" w14:textId="50080669">
      <w:pPr>
        <w:spacing w:after="0" w:line="240" w:lineRule="auto"/>
        <w:contextualSpacing/>
        <w:jc w:val="both"/>
        <w:rPr>
          <w:rFonts w:eastAsiaTheme="minorEastAsia"/>
          <w:sz w:val="20"/>
          <w:szCs w:val="20"/>
          <w:lang w:eastAsia="es-ES"/>
        </w:rPr>
      </w:pPr>
    </w:p>
    <w:p w:rsidRPr="006354A2" w:rsidR="00E41422" w:rsidP="0A4F7941" w:rsidRDefault="00281FDB" w14:paraId="18EA93F4" w14:textId="53540A43">
      <w:pPr>
        <w:spacing w:after="0" w:line="240" w:lineRule="auto"/>
        <w:ind w:left="708"/>
        <w:contextualSpacing/>
        <w:jc w:val="both"/>
        <w:rPr>
          <w:rFonts w:eastAsiaTheme="minorEastAsia"/>
          <w:b/>
          <w:bCs/>
          <w:sz w:val="20"/>
          <w:szCs w:val="20"/>
          <w:lang w:eastAsia="es-ES"/>
        </w:rPr>
      </w:pPr>
      <w:r w:rsidRPr="0A4F7941">
        <w:rPr>
          <w:rFonts w:eastAsiaTheme="minorEastAsia"/>
          <w:b/>
          <w:bCs/>
          <w:sz w:val="20"/>
          <w:szCs w:val="20"/>
          <w:lang w:eastAsia="es-ES"/>
        </w:rPr>
        <w:t xml:space="preserve">3.1 </w:t>
      </w:r>
      <w:r w:rsidRPr="0A4F7941" w:rsidR="00E41422">
        <w:rPr>
          <w:rFonts w:eastAsiaTheme="minorEastAsia"/>
          <w:b/>
          <w:bCs/>
          <w:sz w:val="20"/>
          <w:szCs w:val="20"/>
          <w:lang w:eastAsia="es-ES"/>
        </w:rPr>
        <w:t xml:space="preserve">Balance </w:t>
      </w:r>
      <w:r w:rsidRPr="0A4F7941" w:rsidR="00D13662">
        <w:rPr>
          <w:rFonts w:eastAsiaTheme="minorEastAsia"/>
          <w:b/>
          <w:bCs/>
          <w:sz w:val="20"/>
          <w:szCs w:val="20"/>
          <w:lang w:eastAsia="es-ES"/>
        </w:rPr>
        <w:t>G</w:t>
      </w:r>
      <w:r w:rsidRPr="0A4F7941" w:rsidR="00E41422">
        <w:rPr>
          <w:rFonts w:eastAsiaTheme="minorEastAsia"/>
          <w:b/>
          <w:bCs/>
          <w:sz w:val="20"/>
          <w:szCs w:val="20"/>
          <w:lang w:eastAsia="es-ES"/>
        </w:rPr>
        <w:t xml:space="preserve">eneral y </w:t>
      </w:r>
      <w:r w:rsidRPr="0A4F7941" w:rsidR="00D13662">
        <w:rPr>
          <w:rFonts w:eastAsiaTheme="minorEastAsia"/>
          <w:b/>
          <w:bCs/>
          <w:sz w:val="20"/>
          <w:szCs w:val="20"/>
          <w:lang w:eastAsia="es-ES"/>
        </w:rPr>
        <w:t>E</w:t>
      </w:r>
      <w:r w:rsidRPr="0A4F7941" w:rsidR="00E41422">
        <w:rPr>
          <w:rFonts w:eastAsiaTheme="minorEastAsia"/>
          <w:b/>
          <w:bCs/>
          <w:sz w:val="20"/>
          <w:szCs w:val="20"/>
          <w:lang w:eastAsia="es-ES"/>
        </w:rPr>
        <w:t xml:space="preserve">stado de </w:t>
      </w:r>
      <w:r w:rsidRPr="0A4F7941" w:rsidR="00D13662">
        <w:rPr>
          <w:rFonts w:eastAsiaTheme="minorEastAsia"/>
          <w:b/>
          <w:bCs/>
          <w:sz w:val="20"/>
          <w:szCs w:val="20"/>
          <w:lang w:eastAsia="es-ES"/>
        </w:rPr>
        <w:t>R</w:t>
      </w:r>
      <w:r w:rsidRPr="0A4F7941" w:rsidR="00E41422">
        <w:rPr>
          <w:rFonts w:eastAsiaTheme="minorEastAsia"/>
          <w:b/>
          <w:bCs/>
          <w:sz w:val="20"/>
          <w:szCs w:val="20"/>
          <w:lang w:eastAsia="es-ES"/>
        </w:rPr>
        <w:t>esultados</w:t>
      </w:r>
    </w:p>
    <w:p w:rsidRPr="00F01D7E" w:rsidR="00E41422" w:rsidP="0A4F7941" w:rsidRDefault="00E41422" w14:paraId="7A3AAA70" w14:textId="7777777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Theme="minorEastAsia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Pr="00703AD8" w:rsidR="00F01D7E" w:rsidTr="0A4F7941" w14:paraId="7A71EBC2" w14:textId="77777777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:rsidRPr="006354A2" w:rsidR="00E41422" w:rsidP="0A4F7941" w:rsidRDefault="00E41422" w14:paraId="37A990BC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:rsidRPr="006354A2" w:rsidR="00E41422" w:rsidP="0A4F7941" w:rsidRDefault="00E41422" w14:paraId="7F22547C" w14:textId="69A13D92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 xml:space="preserve">Proponente </w:t>
            </w:r>
            <w:r w:rsidRPr="0A4F7941" w:rsidR="005B7EDE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>s</w:t>
            </w: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Pr="006354A2" w:rsidR="00E41422" w:rsidP="0A4F7941" w:rsidRDefault="00E41422" w14:paraId="6310113B" w14:textId="5A1A8E58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 xml:space="preserve">Proponente </w:t>
            </w:r>
            <w:r w:rsidRPr="0A4F7941" w:rsidR="00A16C8D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>P</w:t>
            </w: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Pr="00703AD8" w:rsidR="00592D29" w:rsidTr="0A4F7941" w14:paraId="03137792" w14:textId="77777777">
        <w:trPr>
          <w:tblHeader/>
        </w:trPr>
        <w:tc>
          <w:tcPr>
            <w:tcW w:w="1765" w:type="dxa"/>
            <w:vMerge/>
          </w:tcPr>
          <w:p w:rsidRPr="006354A2" w:rsidR="00E41422" w:rsidP="00AF6EB6" w:rsidRDefault="00E41422" w14:paraId="7F6E5DD2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:rsidRPr="006354A2" w:rsidR="00E41422" w:rsidP="0A4F7941" w:rsidRDefault="00E41422" w14:paraId="4812344E" w14:textId="3D3F6B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 xml:space="preserve">Proponente </w:t>
            </w:r>
          </w:p>
        </w:tc>
        <w:tc>
          <w:tcPr>
            <w:tcW w:w="1766" w:type="dxa"/>
            <w:shd w:val="clear" w:color="auto" w:fill="4E4D4D"/>
          </w:tcPr>
          <w:p w:rsidRPr="006354A2" w:rsidR="00E41422" w:rsidP="0A4F7941" w:rsidRDefault="00E41422" w14:paraId="7D6D6747" w14:textId="41DDD22E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 xml:space="preserve">Integrante N°1 </w:t>
            </w:r>
          </w:p>
        </w:tc>
        <w:tc>
          <w:tcPr>
            <w:tcW w:w="1766" w:type="dxa"/>
            <w:shd w:val="clear" w:color="auto" w:fill="4E4D4D"/>
          </w:tcPr>
          <w:p w:rsidRPr="006354A2" w:rsidR="00E41422" w:rsidP="0A4F7941" w:rsidRDefault="00E41422" w14:paraId="692011EA" w14:textId="08BB9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 xml:space="preserve">Integrante N°2 </w:t>
            </w:r>
          </w:p>
        </w:tc>
        <w:tc>
          <w:tcPr>
            <w:tcW w:w="1766" w:type="dxa"/>
            <w:shd w:val="clear" w:color="auto" w:fill="4E4D4D"/>
          </w:tcPr>
          <w:p w:rsidRPr="006354A2" w:rsidR="00E41422" w:rsidP="0A4F7941" w:rsidRDefault="00E41422" w14:paraId="0E5C396B" w14:textId="2028305D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 xml:space="preserve">Integrante N°3 </w:t>
            </w:r>
          </w:p>
        </w:tc>
      </w:tr>
      <w:tr w:rsidRPr="00703AD8" w:rsidR="00F01D7E" w:rsidTr="0A4F7941" w14:paraId="704CE501" w14:textId="77777777">
        <w:tc>
          <w:tcPr>
            <w:tcW w:w="1765" w:type="dxa"/>
          </w:tcPr>
          <w:p w:rsidRPr="006354A2" w:rsidR="00E41422" w:rsidP="0A4F7941" w:rsidRDefault="00E41422" w14:paraId="1CDECA46" w14:textId="203724CB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 xml:space="preserve">Activo </w:t>
            </w:r>
            <w:r w:rsidRPr="0A4F7941" w:rsidR="00703AD8">
              <w:rPr>
                <w:rFonts w:asciiTheme="minorHAnsi" w:hAnsiTheme="minorHAnsi" w:eastAsiaTheme="minorEastAsia" w:cstheme="minorBidi"/>
                <w:sz w:val="20"/>
                <w:szCs w:val="20"/>
              </w:rPr>
              <w:t>c</w:t>
            </w: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:rsidRPr="006354A2" w:rsidR="00E41422" w:rsidP="0A4F7941" w:rsidRDefault="00E41422" w14:paraId="2A0295AF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4035122C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4F06F34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58AFEE1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A4F7941" w14:paraId="532785E8" w14:textId="77777777">
        <w:tc>
          <w:tcPr>
            <w:tcW w:w="1765" w:type="dxa"/>
          </w:tcPr>
          <w:p w:rsidRPr="006354A2" w:rsidR="00E41422" w:rsidP="0A4F7941" w:rsidRDefault="00E41422" w14:paraId="50FA479B" w14:textId="7E8B4520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 xml:space="preserve">Activo </w:t>
            </w:r>
            <w:r w:rsidRPr="0A4F7941" w:rsidR="00703AD8">
              <w:rPr>
                <w:rFonts w:asciiTheme="minorHAnsi" w:hAnsiTheme="minorHAnsi" w:eastAsiaTheme="minorEastAsia" w:cstheme="minorBidi"/>
                <w:sz w:val="20"/>
                <w:szCs w:val="20"/>
              </w:rPr>
              <w:t>t</w:t>
            </w: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:rsidRPr="006354A2" w:rsidR="00E41422" w:rsidP="0A4F7941" w:rsidRDefault="00E41422" w14:paraId="2C99E30C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26A7FFC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160B5207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4B5691E3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A4F7941" w14:paraId="558EF7E4" w14:textId="77777777">
        <w:tc>
          <w:tcPr>
            <w:tcW w:w="1765" w:type="dxa"/>
          </w:tcPr>
          <w:p w:rsidRPr="006354A2" w:rsidR="00E41422" w:rsidP="0A4F7941" w:rsidRDefault="00E41422" w14:paraId="2E490A52" w14:textId="3FE7E478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 xml:space="preserve">Pasivo </w:t>
            </w:r>
            <w:r w:rsidRPr="0A4F7941" w:rsidR="00703AD8">
              <w:rPr>
                <w:rFonts w:asciiTheme="minorHAnsi" w:hAnsiTheme="minorHAnsi" w:eastAsiaTheme="minorEastAsia" w:cstheme="minorBidi"/>
                <w:sz w:val="20"/>
                <w:szCs w:val="20"/>
              </w:rPr>
              <w:t>c</w:t>
            </w: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:rsidRPr="006354A2" w:rsidR="00E41422" w:rsidP="0A4F7941" w:rsidRDefault="00E41422" w14:paraId="431DBAF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669B558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702CD8CF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038662F5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A4F7941" w14:paraId="4CB74E4F" w14:textId="77777777">
        <w:tc>
          <w:tcPr>
            <w:tcW w:w="1765" w:type="dxa"/>
          </w:tcPr>
          <w:p w:rsidRPr="006354A2" w:rsidR="00E41422" w:rsidP="0A4F7941" w:rsidRDefault="00E41422" w14:paraId="68C8CA14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:rsidRPr="006354A2" w:rsidR="00E41422" w:rsidP="0A4F7941" w:rsidRDefault="00E41422" w14:paraId="79FD62D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08C4C7F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00371E2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5D8B869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A4F7941" w14:paraId="1EA67D13" w14:textId="77777777">
        <w:tc>
          <w:tcPr>
            <w:tcW w:w="1765" w:type="dxa"/>
          </w:tcPr>
          <w:p w:rsidRPr="006354A2" w:rsidR="00E41422" w:rsidP="0A4F7941" w:rsidRDefault="00E41422" w14:paraId="2F4413C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:rsidRPr="006354A2" w:rsidR="00E41422" w:rsidP="0A4F7941" w:rsidRDefault="00E41422" w14:paraId="61B876EA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7CB6C7DF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0B1EA03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30F413C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A4F7941" w14:paraId="30E8F5FF" w14:textId="77777777">
        <w:tc>
          <w:tcPr>
            <w:tcW w:w="1765" w:type="dxa"/>
          </w:tcPr>
          <w:p w:rsidRPr="006354A2" w:rsidR="00E41422" w:rsidP="0A4F7941" w:rsidRDefault="00E41422" w14:paraId="741910F3" w14:textId="3D049FB5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>Gastos de intereses</w:t>
            </w:r>
            <w:r w:rsidRPr="0A4F7941" w:rsidR="00B0393D">
              <w:rPr>
                <w:rStyle w:val="Refdenotaalpie"/>
                <w:rFonts w:asciiTheme="minorHAnsi" w:hAnsiTheme="minorHAnsi" w:eastAsiaTheme="minorEastAsia" w:cstheme="minorBidi"/>
                <w:sz w:val="20"/>
                <w:szCs w:val="20"/>
              </w:rPr>
              <w:footnoteReference w:id="2"/>
            </w:r>
          </w:p>
        </w:tc>
        <w:tc>
          <w:tcPr>
            <w:tcW w:w="1765" w:type="dxa"/>
          </w:tcPr>
          <w:p w:rsidRPr="006354A2" w:rsidR="00E41422" w:rsidP="0A4F7941" w:rsidRDefault="00E41422" w14:paraId="00AC2C53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682D0AF2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2309D8DB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4BD120E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0F4C53" w:rsidTr="0A4F7941" w14:paraId="7B4BA2E5" w14:textId="77777777">
        <w:tc>
          <w:tcPr>
            <w:tcW w:w="1765" w:type="dxa"/>
          </w:tcPr>
          <w:p w:rsidRPr="006354A2" w:rsidR="00E41422" w:rsidP="0A4F7941" w:rsidRDefault="00E41422" w14:paraId="7431FF9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:rsidRPr="006354A2" w:rsidR="00E41422" w:rsidP="0A4F7941" w:rsidRDefault="00E41422" w14:paraId="3D2645E7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00547BE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4420E264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3C9A020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Pr="00F01D7E" w:rsidR="009A5CEA" w:rsidP="0A4F7941" w:rsidRDefault="009A5CEA" w14:paraId="57D91F86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Theme="minorEastAsia"/>
          <w:color w:val="3B3838" w:themeColor="background2" w:themeShade="40"/>
          <w:sz w:val="20"/>
          <w:szCs w:val="20"/>
          <w:lang w:eastAsia="es-ES"/>
        </w:rPr>
      </w:pPr>
    </w:p>
    <w:p w:rsidRPr="00F01D7E" w:rsidR="00657EFA" w:rsidP="0A4F7941" w:rsidRDefault="00002EFD" w14:paraId="67859102" w14:textId="325A0C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Theme="minorEastAsia"/>
          <w:color w:val="3B3838" w:themeColor="background2" w:themeShade="40"/>
          <w:sz w:val="20"/>
          <w:szCs w:val="20"/>
          <w:lang w:eastAsia="es-ES"/>
        </w:rPr>
      </w:pPr>
      <w:r w:rsidRPr="0A4F7941">
        <w:rPr>
          <w:rFonts w:eastAsiaTheme="minorEastAsia"/>
          <w:sz w:val="20"/>
          <w:szCs w:val="20"/>
          <w:highlight w:val="lightGray"/>
          <w:lang w:eastAsia="es-ES"/>
        </w:rPr>
        <w:t>[</w:t>
      </w:r>
      <w:r w:rsidRPr="0A4F7941" w:rsidR="00E41422">
        <w:rPr>
          <w:rFonts w:eastAsiaTheme="minorEastAsia"/>
          <w:sz w:val="20"/>
          <w:szCs w:val="20"/>
          <w:highlight w:val="lightGray"/>
          <w:lang w:eastAsia="es-ES"/>
        </w:rPr>
        <w:t xml:space="preserve">Si el </w:t>
      </w:r>
      <w:r w:rsidRPr="0A4F7941" w:rsidR="00180ED5">
        <w:rPr>
          <w:rFonts w:eastAsiaTheme="minorEastAsia"/>
          <w:sz w:val="20"/>
          <w:szCs w:val="20"/>
          <w:highlight w:val="lightGray"/>
          <w:lang w:eastAsia="es-ES"/>
        </w:rPr>
        <w:t>P</w:t>
      </w:r>
      <w:r w:rsidRPr="0A4F7941" w:rsidR="00E41422">
        <w:rPr>
          <w:rFonts w:eastAsiaTheme="minorEastAsia"/>
          <w:sz w:val="20"/>
          <w:szCs w:val="20"/>
          <w:highlight w:val="lightGray"/>
          <w:lang w:eastAsia="es-ES"/>
        </w:rPr>
        <w:t xml:space="preserve">roponente es </w:t>
      </w:r>
      <w:r w:rsidRPr="0A4F7941" w:rsidR="00180ED5">
        <w:rPr>
          <w:rFonts w:eastAsiaTheme="minorEastAsia"/>
          <w:sz w:val="20"/>
          <w:szCs w:val="20"/>
          <w:highlight w:val="lightGray"/>
          <w:lang w:eastAsia="es-ES"/>
        </w:rPr>
        <w:t>P</w:t>
      </w:r>
      <w:r w:rsidRPr="0A4F7941" w:rsidR="00E41422">
        <w:rPr>
          <w:rFonts w:eastAsiaTheme="minorEastAsia"/>
          <w:sz w:val="20"/>
          <w:szCs w:val="20"/>
          <w:highlight w:val="lightGray"/>
          <w:lang w:eastAsia="es-ES"/>
        </w:rPr>
        <w:t>lural y tiene más de tres</w:t>
      </w:r>
      <w:r w:rsidRPr="0A4F7941" w:rsidR="006252D7">
        <w:rPr>
          <w:rFonts w:eastAsiaTheme="minorEastAsia"/>
          <w:sz w:val="20"/>
          <w:szCs w:val="20"/>
          <w:highlight w:val="lightGray"/>
          <w:lang w:eastAsia="es-ES"/>
        </w:rPr>
        <w:t xml:space="preserve"> integrantes</w:t>
      </w:r>
      <w:r w:rsidRPr="0A4F7941" w:rsidR="00E41422">
        <w:rPr>
          <w:rFonts w:eastAsiaTheme="minorEastAsia"/>
          <w:sz w:val="20"/>
          <w:szCs w:val="20"/>
          <w:highlight w:val="lightGray"/>
          <w:lang w:eastAsia="es-ES"/>
        </w:rPr>
        <w:t xml:space="preserve"> debe insertar las columnas adicionales en la tabla anterior</w:t>
      </w:r>
      <w:r w:rsidRPr="0A4F7941">
        <w:rPr>
          <w:rFonts w:eastAsiaTheme="minorEastAsia"/>
          <w:sz w:val="20"/>
          <w:szCs w:val="20"/>
          <w:highlight w:val="lightGray"/>
          <w:lang w:eastAsia="es-ES"/>
        </w:rPr>
        <w:t>]</w:t>
      </w:r>
    </w:p>
    <w:p w:rsidRPr="00F01D7E" w:rsidR="00657EFA" w:rsidP="0A4F7941" w:rsidRDefault="00657EFA" w14:paraId="779E3AA5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Theme="minorEastAsia"/>
          <w:color w:val="3B3838" w:themeColor="background2" w:themeShade="40"/>
          <w:sz w:val="20"/>
          <w:szCs w:val="20"/>
          <w:lang w:eastAsia="es-ES"/>
        </w:rPr>
      </w:pPr>
    </w:p>
    <w:p w:rsidRPr="00DD1EB6" w:rsidR="00E41422" w:rsidP="0A4F7941" w:rsidRDefault="00E41422" w14:paraId="62730548" w14:textId="43A783C7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eastAsiaTheme="minorEastAsia"/>
          <w:b/>
          <w:bCs/>
          <w:sz w:val="20"/>
          <w:szCs w:val="20"/>
          <w:lang w:eastAsia="es-ES"/>
        </w:rPr>
      </w:pPr>
      <w:r w:rsidRPr="0A4F7941">
        <w:rPr>
          <w:rFonts w:eastAsiaTheme="minorEastAsia"/>
          <w:b/>
          <w:bCs/>
          <w:sz w:val="20"/>
          <w:szCs w:val="20"/>
          <w:lang w:eastAsia="es-ES"/>
        </w:rPr>
        <w:t xml:space="preserve">Capacidad </w:t>
      </w:r>
      <w:r w:rsidRPr="0A4F7941" w:rsidR="00137EB7">
        <w:rPr>
          <w:rFonts w:eastAsiaTheme="minorEastAsia"/>
          <w:b/>
          <w:bCs/>
          <w:sz w:val="20"/>
          <w:szCs w:val="20"/>
          <w:lang w:eastAsia="es-ES"/>
        </w:rPr>
        <w:t>F</w:t>
      </w:r>
      <w:r w:rsidRPr="0A4F7941">
        <w:rPr>
          <w:rFonts w:eastAsiaTheme="minorEastAsia"/>
          <w:b/>
          <w:bCs/>
          <w:sz w:val="20"/>
          <w:szCs w:val="20"/>
          <w:lang w:eastAsia="es-ES"/>
        </w:rPr>
        <w:t>inanciera</w:t>
      </w:r>
    </w:p>
    <w:p w:rsidRPr="006354A2" w:rsidR="00D91BD2" w:rsidP="0A4F7941" w:rsidRDefault="00D91BD2" w14:paraId="719E8F71" w14:textId="77777777">
      <w:pPr>
        <w:spacing w:after="0" w:line="240" w:lineRule="auto"/>
        <w:contextualSpacing/>
        <w:jc w:val="both"/>
        <w:rPr>
          <w:rFonts w:eastAsiaTheme="minorEastAsia"/>
          <w:b/>
          <w:bCs/>
          <w:sz w:val="20"/>
          <w:szCs w:val="20"/>
          <w:lang w:eastAsia="es-ES"/>
        </w:rPr>
      </w:pPr>
    </w:p>
    <w:p w:rsidRPr="006354A2" w:rsidR="00D91BD2" w:rsidP="0A4F7941" w:rsidRDefault="00D91BD2" w14:paraId="6AF1DEA7" w14:textId="77777777">
      <w:pPr>
        <w:spacing w:after="0" w:line="240" w:lineRule="auto"/>
        <w:contextualSpacing/>
        <w:jc w:val="both"/>
        <w:rPr>
          <w:rFonts w:eastAsiaTheme="minorEastAsia"/>
          <w:sz w:val="20"/>
          <w:szCs w:val="20"/>
          <w:lang w:eastAsia="es-ES"/>
        </w:rPr>
      </w:pPr>
      <w:r w:rsidRPr="0A4F7941">
        <w:rPr>
          <w:rFonts w:eastAsiaTheme="minorEastAsia"/>
          <w:sz w:val="20"/>
          <w:szCs w:val="20"/>
          <w:lang w:eastAsia="es-ES"/>
        </w:rPr>
        <w:t xml:space="preserve">Indique las siguientes cifras con máximo 2 decimales: </w:t>
      </w:r>
    </w:p>
    <w:p w:rsidRPr="006354A2" w:rsidR="00D91BD2" w:rsidP="0A4F7941" w:rsidRDefault="00D91BD2" w14:paraId="5BF7AF91" w14:textId="77777777">
      <w:pPr>
        <w:spacing w:after="0" w:line="240" w:lineRule="auto"/>
        <w:contextualSpacing/>
        <w:jc w:val="both"/>
        <w:rPr>
          <w:rFonts w:eastAsiaTheme="minorEastAsia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Pr="00703AD8" w:rsidR="00F01D7E" w:rsidTr="0A4F7941" w14:paraId="4160C33E" w14:textId="77777777">
        <w:tc>
          <w:tcPr>
            <w:tcW w:w="1765" w:type="dxa"/>
            <w:shd w:val="clear" w:color="auto" w:fill="4E4D4D"/>
            <w:vAlign w:val="center"/>
          </w:tcPr>
          <w:p w:rsidRPr="006354A2" w:rsidR="00E41422" w:rsidP="0A4F7941" w:rsidRDefault="00E41422" w14:paraId="4817341A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Pr="006354A2" w:rsidR="00E41422" w:rsidP="0A4F7941" w:rsidRDefault="00E41422" w14:paraId="3D36AEE6" w14:textId="0C775053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 xml:space="preserve">Proponente </w:t>
            </w:r>
            <w:r w:rsidRPr="0A4F7941" w:rsidR="00297C3C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>s</w:t>
            </w: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Pr="006354A2" w:rsidR="00E41422" w:rsidP="0A4F7941" w:rsidRDefault="00E41422" w14:paraId="75E08525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Pr="00703AD8" w:rsidR="00F01D7E" w:rsidTr="0A4F7941" w14:paraId="4903C30F" w14:textId="77777777">
        <w:tc>
          <w:tcPr>
            <w:tcW w:w="1765" w:type="dxa"/>
            <w:shd w:val="clear" w:color="auto" w:fill="4E4D4D"/>
            <w:vAlign w:val="center"/>
          </w:tcPr>
          <w:p w:rsidRPr="006354A2" w:rsidR="00E41422" w:rsidP="0A4F7941" w:rsidRDefault="00E41422" w14:paraId="78038535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Pr="006354A2" w:rsidR="00E41422" w:rsidP="0A4F7941" w:rsidRDefault="00E41422" w14:paraId="3A1A4A19" w14:textId="58512A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 xml:space="preserve">Índice del </w:t>
            </w:r>
            <w:r w:rsidRPr="0A4F7941" w:rsidR="002D4BB2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>o</w:t>
            </w: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Pr="006354A2" w:rsidR="00E41422" w:rsidP="0A4F7941" w:rsidRDefault="00E41422" w14:paraId="1D998710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Pr="006354A2" w:rsidR="00E41422" w:rsidP="0A4F7941" w:rsidRDefault="00E41422" w14:paraId="25DF2C75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Pr="006354A2" w:rsidR="00E41422" w:rsidP="0A4F7941" w:rsidRDefault="00E41422" w14:paraId="7DB94E74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</w:pPr>
            <w:r w:rsidRPr="0A4F7941">
              <w:rPr>
                <w:rFonts w:asciiTheme="minorHAnsi" w:hAnsiTheme="minorHAnsi" w:eastAsiaTheme="minorEastAsia" w:cstheme="minorBidi"/>
                <w:b/>
                <w:bCs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Pr="00703AD8" w:rsidR="00F01D7E" w:rsidTr="0A4F7941" w14:paraId="0A1364D1" w14:textId="77777777">
        <w:tc>
          <w:tcPr>
            <w:tcW w:w="1765" w:type="dxa"/>
            <w:vAlign w:val="center"/>
          </w:tcPr>
          <w:p w:rsidRPr="006354A2" w:rsidR="00E41422" w:rsidP="0A4F7941" w:rsidRDefault="00E41422" w14:paraId="305EE74C" w14:textId="225B039E">
            <w:pPr>
              <w:jc w:val="both"/>
              <w:rPr>
                <w:rFonts w:asciiTheme="minorHAnsi" w:hAnsiTheme="minorHAnsi" w:eastAsiaTheme="minorEastAsia" w:cstheme="minorBidi"/>
                <w:sz w:val="20"/>
                <w:szCs w:val="20"/>
                <w:lang w:eastAsia="es-CO"/>
              </w:rPr>
            </w:pP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 xml:space="preserve">Índice de </w:t>
            </w:r>
            <w:r w:rsidRPr="0A4F7941" w:rsidR="00703AD8">
              <w:rPr>
                <w:rFonts w:asciiTheme="minorHAnsi" w:hAnsiTheme="minorHAnsi" w:eastAsiaTheme="minorEastAsia" w:cstheme="minorBidi"/>
                <w:sz w:val="20"/>
                <w:szCs w:val="20"/>
              </w:rPr>
              <w:t>l</w:t>
            </w: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:rsidRPr="006354A2" w:rsidR="00E41422" w:rsidP="0A4F7941" w:rsidRDefault="00E41422" w14:paraId="43DC2813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6FFA361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6CFA24B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535F4CD5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A4F7941" w14:paraId="1CB10E21" w14:textId="77777777">
        <w:tc>
          <w:tcPr>
            <w:tcW w:w="1765" w:type="dxa"/>
            <w:vAlign w:val="center"/>
          </w:tcPr>
          <w:p w:rsidRPr="006354A2" w:rsidR="00E41422" w:rsidP="0A4F7941" w:rsidRDefault="00E41422" w14:paraId="250F6CCF" w14:textId="18A69540">
            <w:pPr>
              <w:jc w:val="both"/>
              <w:rPr>
                <w:rFonts w:asciiTheme="minorHAnsi" w:hAnsiTheme="minorHAnsi" w:eastAsiaTheme="minorEastAsia" w:cstheme="minorBidi"/>
                <w:sz w:val="20"/>
                <w:szCs w:val="20"/>
                <w:lang w:eastAsia="es-CO"/>
              </w:rPr>
            </w:pP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 xml:space="preserve">Índice de </w:t>
            </w:r>
            <w:r w:rsidRPr="0A4F7941" w:rsidR="00703AD8">
              <w:rPr>
                <w:rFonts w:asciiTheme="minorHAnsi" w:hAnsiTheme="minorHAnsi" w:eastAsiaTheme="minorEastAsia" w:cstheme="minorBidi"/>
                <w:sz w:val="20"/>
                <w:szCs w:val="20"/>
              </w:rPr>
              <w:t>e</w:t>
            </w: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:rsidRPr="006354A2" w:rsidR="00E41422" w:rsidP="0A4F7941" w:rsidRDefault="00E41422" w14:paraId="5BCE149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0BF8EB6E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676C972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4BEEA15B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0F4C53" w:rsidTr="0A4F7941" w14:paraId="3086F969" w14:textId="77777777">
        <w:tc>
          <w:tcPr>
            <w:tcW w:w="1765" w:type="dxa"/>
            <w:vAlign w:val="center"/>
          </w:tcPr>
          <w:p w:rsidRPr="006354A2" w:rsidR="00E41422" w:rsidP="0A4F7941" w:rsidRDefault="00E41422" w14:paraId="4F77DB4F" w14:textId="3CCF2954">
            <w:pPr>
              <w:jc w:val="both"/>
              <w:rPr>
                <w:rFonts w:asciiTheme="minorHAnsi" w:hAnsiTheme="minorHAnsi" w:eastAsiaTheme="minorEastAsia" w:cstheme="minorBidi"/>
                <w:sz w:val="20"/>
                <w:szCs w:val="20"/>
                <w:lang w:eastAsia="es-CO"/>
              </w:rPr>
            </w:pP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lastRenderedPageBreak/>
              <w:t xml:space="preserve">Razón de </w:t>
            </w:r>
            <w:r w:rsidRPr="0A4F7941" w:rsidR="00703AD8">
              <w:rPr>
                <w:rFonts w:asciiTheme="minorHAnsi" w:hAnsiTheme="minorHAnsi" w:eastAsiaTheme="minorEastAsia" w:cstheme="minorBidi"/>
                <w:sz w:val="20"/>
                <w:szCs w:val="20"/>
              </w:rPr>
              <w:t>c</w:t>
            </w: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 xml:space="preserve">obertura de </w:t>
            </w:r>
            <w:r w:rsidRPr="0A4F7941" w:rsidR="005B6A62">
              <w:rPr>
                <w:rFonts w:asciiTheme="minorHAnsi" w:hAnsiTheme="minorHAnsi" w:eastAsiaTheme="minorEastAsia" w:cstheme="minorBidi"/>
                <w:sz w:val="20"/>
                <w:szCs w:val="20"/>
              </w:rPr>
              <w:t>I</w:t>
            </w:r>
            <w:r w:rsidRPr="0A4F7941">
              <w:rPr>
                <w:rFonts w:asciiTheme="minorHAnsi" w:hAnsiTheme="minorHAnsi" w:eastAsiaTheme="minorEastAsia" w:cstheme="minorBidi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:rsidRPr="006354A2" w:rsidR="00E41422" w:rsidP="0A4F7941" w:rsidRDefault="00E41422" w14:paraId="44253EF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63EC63D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7EBF0319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A4F7941" w:rsidRDefault="00E41422" w14:paraId="00E6C7A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eastAsiaTheme="minorEastAsia" w:cstheme="minorBidi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Pr="00F01D7E" w:rsidR="00E41422" w:rsidP="0A4F7941" w:rsidRDefault="00E41422" w14:paraId="451B0883" w14:textId="77777777">
      <w:pPr>
        <w:spacing w:after="0" w:line="240" w:lineRule="auto"/>
        <w:jc w:val="both"/>
        <w:rPr>
          <w:rFonts w:eastAsiaTheme="minorEastAsia"/>
          <w:color w:val="3B3838" w:themeColor="background2" w:themeShade="40"/>
          <w:sz w:val="20"/>
          <w:szCs w:val="20"/>
          <w:lang w:eastAsia="es-ES"/>
        </w:rPr>
      </w:pPr>
    </w:p>
    <w:p w:rsidRPr="006354A2" w:rsidR="00E41422" w:rsidP="0A4F7941" w:rsidRDefault="00002EFD" w14:paraId="392266FD" w14:textId="2686486D">
      <w:pPr>
        <w:spacing w:after="0" w:line="240" w:lineRule="auto"/>
        <w:jc w:val="both"/>
        <w:rPr>
          <w:rFonts w:eastAsiaTheme="minorEastAsia"/>
          <w:sz w:val="20"/>
          <w:szCs w:val="20"/>
          <w:lang w:eastAsia="es-ES"/>
        </w:rPr>
      </w:pPr>
      <w:r w:rsidRPr="0A4F7941">
        <w:rPr>
          <w:rFonts w:eastAsiaTheme="minorEastAsia"/>
          <w:sz w:val="20"/>
          <w:szCs w:val="20"/>
          <w:highlight w:val="lightGray"/>
          <w:lang w:eastAsia="es-ES"/>
        </w:rPr>
        <w:t>[</w:t>
      </w:r>
      <w:r w:rsidRPr="0A4F7941" w:rsidR="00E41422">
        <w:rPr>
          <w:rFonts w:eastAsiaTheme="minorEastAsia"/>
          <w:sz w:val="20"/>
          <w:szCs w:val="20"/>
          <w:highlight w:val="lightGray"/>
          <w:lang w:eastAsia="es-ES"/>
        </w:rPr>
        <w:t xml:space="preserve">Si el </w:t>
      </w:r>
      <w:r w:rsidRPr="0A4F7941" w:rsidR="0010315C">
        <w:rPr>
          <w:rFonts w:eastAsiaTheme="minorEastAsia"/>
          <w:sz w:val="20"/>
          <w:szCs w:val="20"/>
          <w:highlight w:val="lightGray"/>
          <w:lang w:eastAsia="es-ES"/>
        </w:rPr>
        <w:t>P</w:t>
      </w:r>
      <w:r w:rsidRPr="0A4F7941" w:rsidR="00E41422">
        <w:rPr>
          <w:rFonts w:eastAsiaTheme="minorEastAsia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A4F7941">
        <w:rPr>
          <w:rFonts w:eastAsiaTheme="minorEastAsia"/>
          <w:sz w:val="20"/>
          <w:szCs w:val="20"/>
          <w:highlight w:val="lightGray"/>
          <w:lang w:eastAsia="es-ES"/>
        </w:rPr>
        <w:t>]</w:t>
      </w:r>
    </w:p>
    <w:p w:rsidR="00224B35" w:rsidP="0A4F7941" w:rsidRDefault="00224B35" w14:paraId="3CF61002" w14:textId="7C70E58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Theme="minorEastAsia"/>
          <w:color w:val="3B3838" w:themeColor="background2" w:themeShade="40"/>
          <w:sz w:val="20"/>
          <w:szCs w:val="20"/>
          <w:lang w:eastAsia="es-ES"/>
        </w:rPr>
      </w:pPr>
    </w:p>
    <w:p w:rsidR="00470636" w:rsidP="0A4F7941" w:rsidRDefault="00470636" w14:paraId="12226342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Theme="minorEastAsia"/>
          <w:sz w:val="20"/>
          <w:szCs w:val="20"/>
          <w:lang w:eastAsia="es-ES"/>
        </w:rPr>
      </w:pPr>
    </w:p>
    <w:p w:rsidRPr="006354A2" w:rsidR="00E41422" w:rsidP="4274BAC9" w:rsidRDefault="00E41422" w14:paraId="7BC48CF6" w14:textId="6F8360E5">
      <w:pPr>
        <w:autoSpaceDE w:val="0"/>
        <w:autoSpaceDN w:val="0"/>
        <w:adjustRightInd w:val="0"/>
        <w:spacing w:after="0" w:line="240" w:lineRule="auto"/>
        <w:contextualSpacing w:val="1"/>
        <w:jc w:val="both"/>
        <w:rPr>
          <w:rFonts w:eastAsia="" w:eastAsiaTheme="minorEastAsia"/>
          <w:sz w:val="20"/>
          <w:szCs w:val="20"/>
          <w:lang w:eastAsia="es-ES"/>
        </w:rPr>
      </w:pPr>
      <w:r w:rsidRPr="3C4123B8" w:rsidR="00E41422">
        <w:rPr>
          <w:rFonts w:eastAsia="" w:eastAsiaTheme="minorEastAsia"/>
          <w:sz w:val="20"/>
          <w:szCs w:val="20"/>
          <w:lang w:eastAsia="es-ES"/>
        </w:rPr>
        <w:t>Para acreditar la anterior información, adjunto</w:t>
      </w:r>
      <w:r w:rsidRPr="3C4123B8" w:rsidR="00693011">
        <w:rPr>
          <w:rFonts w:eastAsia="" w:eastAsiaTheme="minorEastAsia"/>
          <w:sz w:val="20"/>
          <w:szCs w:val="20"/>
          <w:lang w:eastAsia="es-ES"/>
        </w:rPr>
        <w:t xml:space="preserve"> declaración de renta de la última vigencia fiscal (no inferior al año 202</w:t>
      </w:r>
      <w:r w:rsidRPr="3C4123B8" w:rsidR="0959BFCC">
        <w:rPr>
          <w:rFonts w:eastAsia="" w:eastAsiaTheme="minorEastAsia"/>
          <w:sz w:val="20"/>
          <w:szCs w:val="20"/>
          <w:lang w:eastAsia="es-ES"/>
        </w:rPr>
        <w:t>4</w:t>
      </w:r>
      <w:r w:rsidRPr="3C4123B8" w:rsidR="00693011">
        <w:rPr>
          <w:rFonts w:eastAsia="" w:eastAsiaTheme="minorEastAsia"/>
          <w:sz w:val="20"/>
          <w:szCs w:val="20"/>
          <w:lang w:eastAsia="es-ES"/>
        </w:rPr>
        <w:t>) y</w:t>
      </w:r>
      <w:r w:rsidRPr="3C4123B8" w:rsidR="00E41422">
        <w:rPr>
          <w:rFonts w:eastAsia="" w:eastAsiaTheme="minorEastAsia"/>
          <w:sz w:val="20"/>
          <w:szCs w:val="20"/>
          <w:lang w:eastAsia="es-ES"/>
        </w:rPr>
        <w:t xml:space="preserve"> </w:t>
      </w:r>
      <w:sdt>
        <w:sdtPr>
          <w:id w:val="-1267688921"/>
          <w:text/>
          <w:placeholder>
            <w:docPart w:val="7665F9577666428DBC9EA32BDB92EF7B"/>
          </w:placeholder>
          <w:rPr>
            <w:rFonts w:eastAsia="" w:eastAsiaTheme="minorEastAsia"/>
            <w:sz w:val="20"/>
            <w:szCs w:val="20"/>
            <w:highlight w:val="lightGray"/>
            <w:lang w:eastAsia="es-ES"/>
          </w:rPr>
        </w:sdtPr>
        <w:sdtContent>
          <w:r w:rsidRPr="3C4123B8" w:rsidR="00D32A73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[</w:t>
          </w:r>
          <w:r w:rsidRPr="3C4123B8" w:rsidR="17F39629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 xml:space="preserve">cuando aplique, </w:t>
          </w:r>
          <w:r w:rsidRPr="3C4123B8" w:rsidR="00D32A73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lista de documentos</w:t>
          </w:r>
          <w:r w:rsidRPr="3C4123B8" w:rsidR="00A81AAB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 xml:space="preserve"> </w:t>
          </w:r>
          <w:r w:rsidRPr="3C4123B8" w:rsidR="00FB0F6E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de</w:t>
          </w:r>
          <w:r w:rsidRPr="3C4123B8" w:rsidR="42972FE1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 xml:space="preserve">l </w:t>
          </w:r>
          <w:r w:rsidRPr="3C4123B8" w:rsidR="23B1FF71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numeral</w:t>
          </w:r>
          <w:r w:rsidRPr="3C4123B8" w:rsidR="42972FE1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 xml:space="preserve"> </w:t>
          </w:r>
          <w:r w:rsidRPr="3C4123B8" w:rsidR="009B5ADC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5</w:t>
          </w:r>
          <w:r w:rsidRPr="3C4123B8" w:rsidR="00442ADC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.1</w:t>
          </w:r>
          <w:r w:rsidRPr="3C4123B8" w:rsidR="42972FE1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.2.</w:t>
          </w:r>
          <w:r w:rsidRPr="3C4123B8" w:rsidR="00442ADC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3</w:t>
          </w:r>
          <w:r w:rsidRPr="3C4123B8" w:rsidR="42972FE1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 xml:space="preserve"> de </w:t>
          </w:r>
          <w:r w:rsidRPr="3C4123B8" w:rsidR="6C7C63B8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los</w:t>
          </w:r>
          <w:r w:rsidRPr="3C4123B8" w:rsidR="00FB0F6E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 xml:space="preserve"> </w:t>
          </w:r>
          <w:r w:rsidRPr="3C4123B8" w:rsidR="2E670B81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Términos y Condiciones Contractuales de la Invitación Abierta IA-00</w:t>
          </w:r>
          <w:r w:rsidRPr="3C4123B8" w:rsidR="00442ADC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X</w:t>
          </w:r>
          <w:r w:rsidRPr="3C4123B8" w:rsidR="2E670B81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-202</w:t>
          </w:r>
          <w:r w:rsidRPr="3C4123B8" w:rsidR="00442ADC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6</w:t>
          </w:r>
          <w:r w:rsidRPr="3C4123B8" w:rsidR="2E670B81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-FENOGE</w:t>
          </w:r>
          <w:r w:rsidRPr="3C4123B8" w:rsidR="1EBB4FC5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 xml:space="preserve">, </w:t>
          </w:r>
          <w:r w:rsidRPr="3C4123B8" w:rsidR="2D722537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para</w:t>
          </w:r>
          <w:r w:rsidRPr="3C4123B8" w:rsidR="00FB0F6E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 xml:space="preserve"> </w:t>
          </w:r>
          <w:r w:rsidRPr="3C4123B8" w:rsidR="00D32A73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pr</w:t>
          </w:r>
          <w:r w:rsidRPr="3C4123B8" w:rsidR="00FB0F6E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>obar</w:t>
          </w:r>
          <w:r w:rsidRPr="3C4123B8" w:rsidR="00D32A73">
            <w:rPr>
              <w:rFonts w:eastAsia="" w:eastAsiaTheme="minorEastAsia"/>
              <w:sz w:val="20"/>
              <w:szCs w:val="20"/>
              <w:highlight w:val="lightGray"/>
              <w:lang w:eastAsia="es-ES"/>
            </w:rPr>
            <w:t xml:space="preserve"> la Capacidad Financiera y Organizacional]</w:t>
          </w:r>
        </w:sdtContent>
        <w:sdtEndPr>
          <w:rPr>
            <w:rFonts w:eastAsia="" w:eastAsiaTheme="minorEastAsia"/>
            <w:sz w:val="20"/>
            <w:szCs w:val="20"/>
            <w:highlight w:val="lightGray"/>
            <w:lang w:eastAsia="es-ES"/>
          </w:rPr>
        </w:sdtEndPr>
      </w:sdt>
      <w:r w:rsidRPr="3C4123B8" w:rsidR="00D426DF">
        <w:rPr>
          <w:rFonts w:eastAsia="" w:eastAsiaTheme="minorEastAsia"/>
          <w:sz w:val="20"/>
          <w:szCs w:val="20"/>
          <w:lang w:eastAsia="es-ES"/>
        </w:rPr>
        <w:t>.</w:t>
      </w:r>
    </w:p>
    <w:p w:rsidRPr="006354A2" w:rsidR="006442A6" w:rsidP="0A4F7941" w:rsidRDefault="006442A6" w14:paraId="698521BA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Theme="minorEastAsia"/>
          <w:sz w:val="20"/>
          <w:szCs w:val="20"/>
          <w:lang w:eastAsia="es-ES"/>
        </w:rPr>
      </w:pPr>
    </w:p>
    <w:p w:rsidRPr="006354A2" w:rsidR="00E41422" w:rsidP="0A4F7941" w:rsidRDefault="00E41422" w14:paraId="204BA152" w14:textId="50E4C44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Theme="minorEastAsia"/>
          <w:sz w:val="20"/>
          <w:szCs w:val="20"/>
          <w:lang w:eastAsia="es-ES"/>
        </w:rPr>
      </w:pPr>
      <w:r w:rsidRPr="0A4F7941">
        <w:rPr>
          <w:rFonts w:eastAsiaTheme="minorEastAsia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:rsidRPr="00F01D7E" w:rsidR="00E41422" w:rsidP="0A4F7941" w:rsidRDefault="00E41422" w14:paraId="7D8EFF7A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Theme="minorEastAsia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Pr="00F01D7E" w:rsidR="00F01D7E" w:rsidTr="0A4F7941" w14:paraId="7CD7AE58" w14:textId="77777777">
        <w:trPr>
          <w:trHeight w:val="616"/>
        </w:trPr>
        <w:tc>
          <w:tcPr>
            <w:tcW w:w="4503" w:type="dxa"/>
            <w:shd w:val="clear" w:color="auto" w:fill="F2F2F2" w:themeFill="background1" w:themeFillShade="F2"/>
            <w:vAlign w:val="bottom"/>
          </w:tcPr>
          <w:p w:rsidRPr="00F01D7E" w:rsidR="00E41422" w:rsidP="0A4F7941" w:rsidRDefault="00E41422" w14:paraId="71EBED8B" w14:textId="77777777">
            <w:pPr>
              <w:jc w:val="right"/>
              <w:rPr>
                <w:rFonts w:eastAsiaTheme="minorEastAsia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:rsidRPr="00F01D7E" w:rsidR="00E41422" w:rsidP="0A4F7941" w:rsidRDefault="00E41422" w14:paraId="0304E203" w14:textId="77777777">
            <w:pPr>
              <w:jc w:val="right"/>
              <w:rPr>
                <w:rFonts w:eastAsiaTheme="minorEastAsia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 w:themeFill="background1" w:themeFillShade="F2"/>
          </w:tcPr>
          <w:p w:rsidRPr="00F01D7E" w:rsidR="00E41422" w:rsidP="0A4F7941" w:rsidRDefault="00E41422" w14:paraId="6D5F51F2" w14:textId="77777777">
            <w:pPr>
              <w:jc w:val="right"/>
              <w:rPr>
                <w:rFonts w:eastAsiaTheme="minorEastAsia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12C50" w:rsidR="00712C50" w:rsidTr="0A4F7941" w14:paraId="4849A1C0" w14:textId="77777777">
        <w:trPr>
          <w:trHeight w:val="20"/>
        </w:trPr>
        <w:tc>
          <w:tcPr>
            <w:tcW w:w="4503" w:type="dxa"/>
            <w:vAlign w:val="center"/>
          </w:tcPr>
          <w:p w:rsidRPr="006354A2" w:rsidR="00E41422" w:rsidP="0A4F7941" w:rsidRDefault="00E41422" w14:paraId="7948596E" w14:textId="6559C05C">
            <w:pPr>
              <w:rPr>
                <w:rFonts w:eastAsiaTheme="minorEastAsia"/>
                <w:sz w:val="20"/>
                <w:szCs w:val="20"/>
              </w:rPr>
            </w:pPr>
            <w:r w:rsidRPr="0A4F7941">
              <w:rPr>
                <w:rFonts w:eastAsiaTheme="minorEastAsia"/>
                <w:sz w:val="20"/>
                <w:szCs w:val="20"/>
              </w:rPr>
              <w:t xml:space="preserve">Firma </w:t>
            </w:r>
            <w:r w:rsidRPr="0A4F7941" w:rsidR="007364DD">
              <w:rPr>
                <w:rFonts w:eastAsiaTheme="minorEastAsia"/>
                <w:sz w:val="20"/>
                <w:szCs w:val="20"/>
              </w:rPr>
              <w:t xml:space="preserve">de persona </w:t>
            </w:r>
            <w:r w:rsidRPr="0A4F7941" w:rsidR="003059DC">
              <w:rPr>
                <w:rFonts w:eastAsiaTheme="minorEastAsia"/>
                <w:sz w:val="20"/>
                <w:szCs w:val="20"/>
              </w:rPr>
              <w:t>natural</w:t>
            </w:r>
          </w:p>
        </w:tc>
        <w:tc>
          <w:tcPr>
            <w:tcW w:w="283" w:type="dxa"/>
          </w:tcPr>
          <w:p w:rsidRPr="006354A2" w:rsidR="00E41422" w:rsidP="0A4F7941" w:rsidRDefault="00E41422" w14:paraId="679BCDB7" w14:textId="77777777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11" w:type="dxa"/>
          </w:tcPr>
          <w:p w:rsidRPr="006354A2" w:rsidR="00E41422" w:rsidP="0A4F7941" w:rsidRDefault="00E41422" w14:paraId="5F2FCFF4" w14:textId="3B4D2D0D">
            <w:pPr>
              <w:rPr>
                <w:rFonts w:eastAsiaTheme="minorEastAsia"/>
                <w:sz w:val="20"/>
                <w:szCs w:val="20"/>
              </w:rPr>
            </w:pPr>
            <w:r w:rsidRPr="0A4F7941">
              <w:rPr>
                <w:rFonts w:eastAsiaTheme="minorEastAsia"/>
                <w:sz w:val="20"/>
                <w:szCs w:val="20"/>
              </w:rPr>
              <w:t>Firma revisor fiscal o contador</w:t>
            </w:r>
            <w:r w:rsidRPr="0A4F7941" w:rsidR="00AD39C5">
              <w:rPr>
                <w:rFonts w:eastAsiaTheme="minorEastAsia"/>
                <w:sz w:val="20"/>
                <w:szCs w:val="20"/>
              </w:rPr>
              <w:t xml:space="preserve"> (si aplica)</w:t>
            </w:r>
          </w:p>
        </w:tc>
      </w:tr>
      <w:tr w:rsidRPr="00712C50" w:rsidR="00712C50" w:rsidTr="0A4F7941" w14:paraId="317A5126" w14:textId="77777777">
        <w:trPr>
          <w:trHeight w:val="20"/>
        </w:trPr>
        <w:tc>
          <w:tcPr>
            <w:tcW w:w="4503" w:type="dxa"/>
            <w:vAlign w:val="bottom"/>
          </w:tcPr>
          <w:p w:rsidRPr="006354A2" w:rsidR="00E41422" w:rsidP="0A4F7941" w:rsidRDefault="00E41422" w14:paraId="4BCF21FC" w14:textId="1D44958D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A4F7941">
              <w:rPr>
                <w:rFonts w:eastAsiaTheme="minorEastAsia"/>
                <w:sz w:val="20"/>
                <w:szCs w:val="20"/>
              </w:rPr>
              <w:t xml:space="preserve">Nombre: </w:t>
            </w:r>
            <w:sdt>
              <w:sdtPr>
                <w:rPr>
                  <w:rFonts w:eastAsiaTheme="minorEastAsia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Content>
                <w:r w:rsidRPr="0A4F7941" w:rsidR="00144E23">
                  <w:rPr>
                    <w:rFonts w:eastAsiaTheme="minorEastAsia"/>
                    <w:sz w:val="20"/>
                    <w:szCs w:val="20"/>
                    <w:highlight w:val="lightGray"/>
                  </w:rPr>
                  <w:t>[</w:t>
                </w:r>
                <w:r w:rsidRPr="0A4F7941">
                  <w:rPr>
                    <w:rFonts w:eastAsiaTheme="minorEastAsia"/>
                    <w:sz w:val="20"/>
                    <w:szCs w:val="20"/>
                    <w:highlight w:val="lightGray"/>
                  </w:rPr>
                  <w:t>nombre</w:t>
                </w:r>
                <w:r w:rsidRPr="0A4F7941" w:rsidR="003059DC">
                  <w:rPr>
                    <w:rFonts w:eastAsiaTheme="minorEastAsia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:rsidRPr="006354A2" w:rsidR="00E41422" w:rsidP="0A4F7941" w:rsidRDefault="00E41422" w14:paraId="64579537" w14:textId="77777777">
            <w:pPr>
              <w:jc w:val="righ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Pr="006354A2" w:rsidR="00E41422" w:rsidP="0A4F7941" w:rsidRDefault="00E41422" w14:paraId="0F044290" w14:textId="0739B1B4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A4F7941">
              <w:rPr>
                <w:rFonts w:eastAsiaTheme="minorEastAsia"/>
                <w:sz w:val="20"/>
                <w:szCs w:val="20"/>
              </w:rPr>
              <w:t xml:space="preserve">Nombre: </w:t>
            </w:r>
            <w:sdt>
              <w:sdtPr>
                <w:rPr>
                  <w:rFonts w:eastAsiaTheme="minorEastAsia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Content>
                <w:r w:rsidRPr="0A4F7941" w:rsidR="0043129D">
                  <w:rPr>
                    <w:rFonts w:eastAsiaTheme="minorEastAsia"/>
                    <w:sz w:val="20"/>
                    <w:szCs w:val="20"/>
                    <w:highlight w:val="lightGray"/>
                  </w:rPr>
                  <w:t>[</w:t>
                </w:r>
                <w:r w:rsidRPr="0A4F7941">
                  <w:rPr>
                    <w:rFonts w:eastAsiaTheme="minorEastAsia"/>
                    <w:sz w:val="20"/>
                    <w:szCs w:val="20"/>
                    <w:highlight w:val="lightGray"/>
                  </w:rPr>
                  <w:t>nombre</w:t>
                </w:r>
                <w:r w:rsidRPr="0A4F7941" w:rsidR="0043129D">
                  <w:rPr>
                    <w:rFonts w:eastAsiaTheme="minorEastAsia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Pr="00712C50" w:rsidR="00E41422" w:rsidTr="0A4F7941" w14:paraId="12A8C142" w14:textId="77777777">
        <w:trPr>
          <w:trHeight w:val="20"/>
        </w:trPr>
        <w:tc>
          <w:tcPr>
            <w:tcW w:w="4503" w:type="dxa"/>
            <w:vAlign w:val="bottom"/>
          </w:tcPr>
          <w:p w:rsidRPr="006354A2" w:rsidR="00E41422" w:rsidP="0A4F7941" w:rsidRDefault="00E41422" w14:paraId="3C87F98B" w14:textId="77777777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A4F7941">
              <w:rPr>
                <w:rFonts w:eastAsiaTheme="minorEastAsia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eastAsiaTheme="minorEastAsia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Content>
                <w:r w:rsidRPr="0A4F7941" w:rsidR="003059DC">
                  <w:rPr>
                    <w:rFonts w:eastAsiaTheme="minorEastAsia"/>
                    <w:sz w:val="20"/>
                    <w:szCs w:val="20"/>
                    <w:highlight w:val="lightGray"/>
                  </w:rPr>
                  <w:t>[</w:t>
                </w:r>
                <w:r w:rsidRPr="0A4F7941">
                  <w:rPr>
                    <w:rFonts w:eastAsiaTheme="minorEastAsia"/>
                    <w:sz w:val="20"/>
                    <w:szCs w:val="20"/>
                    <w:highlight w:val="lightGray"/>
                  </w:rPr>
                  <w:t>n</w:t>
                </w:r>
                <w:r w:rsidRPr="0A4F7941" w:rsidR="003059DC">
                  <w:rPr>
                    <w:rFonts w:eastAsiaTheme="minorEastAsia"/>
                    <w:sz w:val="20"/>
                    <w:szCs w:val="20"/>
                    <w:highlight w:val="lightGray"/>
                  </w:rPr>
                  <w:t>ú</w:t>
                </w:r>
                <w:r w:rsidRPr="0A4F7941">
                  <w:rPr>
                    <w:rFonts w:eastAsiaTheme="minorEastAsia"/>
                    <w:sz w:val="20"/>
                    <w:szCs w:val="20"/>
                    <w:highlight w:val="lightGray"/>
                  </w:rPr>
                  <w:t>mero de documento de identidad</w:t>
                </w:r>
                <w:r w:rsidRPr="0A4F7941" w:rsidR="003059DC">
                  <w:rPr>
                    <w:rFonts w:eastAsiaTheme="minorEastAsia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:rsidRPr="006354A2" w:rsidR="00E41422" w:rsidP="0A4F7941" w:rsidRDefault="00E41422" w14:paraId="477D2210" w14:textId="77777777">
            <w:pPr>
              <w:jc w:val="righ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Pr="006354A2" w:rsidR="00E41422" w:rsidP="0A4F7941" w:rsidRDefault="00E41422" w14:paraId="26908E1D" w14:textId="44503BB9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A4F7941">
              <w:rPr>
                <w:rFonts w:eastAsiaTheme="minorEastAsia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eastAsiaTheme="minorEastAsia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Content>
                <w:r w:rsidRPr="0A4F7941" w:rsidR="0043129D">
                  <w:rPr>
                    <w:rFonts w:eastAsiaTheme="minorEastAsia"/>
                    <w:sz w:val="20"/>
                    <w:szCs w:val="20"/>
                    <w:highlight w:val="lightGray"/>
                  </w:rPr>
                  <w:t>[</w:t>
                </w:r>
                <w:r w:rsidRPr="0A4F7941">
                  <w:rPr>
                    <w:rFonts w:eastAsiaTheme="minorEastAsia"/>
                    <w:sz w:val="20"/>
                    <w:szCs w:val="20"/>
                    <w:highlight w:val="lightGray"/>
                  </w:rPr>
                  <w:t>n</w:t>
                </w:r>
                <w:r w:rsidRPr="0A4F7941" w:rsidR="0043129D">
                  <w:rPr>
                    <w:rFonts w:eastAsiaTheme="minorEastAsia"/>
                    <w:sz w:val="20"/>
                    <w:szCs w:val="20"/>
                    <w:highlight w:val="lightGray"/>
                  </w:rPr>
                  <w:t>ú</w:t>
                </w:r>
                <w:r w:rsidRPr="0A4F7941">
                  <w:rPr>
                    <w:rFonts w:eastAsiaTheme="minorEastAsia"/>
                    <w:sz w:val="20"/>
                    <w:szCs w:val="20"/>
                    <w:highlight w:val="lightGray"/>
                  </w:rPr>
                  <w:t>mero</w:t>
                </w:r>
                <w:r w:rsidRPr="0A4F7941" w:rsidR="0043129D">
                  <w:rPr>
                    <w:rFonts w:eastAsiaTheme="minorEastAsia"/>
                    <w:sz w:val="20"/>
                    <w:szCs w:val="20"/>
                    <w:highlight w:val="lightGray"/>
                  </w:rPr>
                  <w:t xml:space="preserve"> </w:t>
                </w:r>
                <w:r w:rsidRPr="0A4F7941">
                  <w:rPr>
                    <w:rFonts w:eastAsiaTheme="minorEastAsia"/>
                    <w:sz w:val="20"/>
                    <w:szCs w:val="20"/>
                    <w:highlight w:val="lightGray"/>
                  </w:rPr>
                  <w:t>de documento de identidad</w:t>
                </w:r>
                <w:r w:rsidRPr="0A4F7941" w:rsidR="0043129D">
                  <w:rPr>
                    <w:rFonts w:eastAsiaTheme="minorEastAsia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Pr="00712C50" w:rsidR="00520677" w:rsidTr="0A4F7941" w14:paraId="7BFA5E24" w14:textId="77777777">
        <w:trPr>
          <w:trHeight w:val="56"/>
        </w:trPr>
        <w:tc>
          <w:tcPr>
            <w:tcW w:w="4503" w:type="dxa"/>
            <w:vAlign w:val="bottom"/>
          </w:tcPr>
          <w:p w:rsidRPr="006354A2" w:rsidR="00520677" w:rsidP="0A4F7941" w:rsidRDefault="00520677" w14:paraId="2EE1C19A" w14:textId="77777777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3" w:type="dxa"/>
          </w:tcPr>
          <w:p w:rsidRPr="006354A2" w:rsidR="00520677" w:rsidP="0A4F7941" w:rsidRDefault="00520677" w14:paraId="25CCEF10" w14:textId="77777777">
            <w:pPr>
              <w:jc w:val="righ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Pr="006354A2" w:rsidR="00520677" w:rsidP="0A4F7941" w:rsidRDefault="008F08BC" w14:paraId="41FC028B" w14:textId="1C0D09AB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A4F7941">
              <w:rPr>
                <w:rFonts w:eastAsiaTheme="minorEastAsia"/>
                <w:sz w:val="20"/>
                <w:szCs w:val="20"/>
                <w:highlight w:val="lightGray"/>
              </w:rPr>
              <w:t>[Tarjeta profesional:</w:t>
            </w:r>
            <w:r w:rsidRPr="0A4F7941" w:rsidR="00520677">
              <w:rPr>
                <w:rFonts w:eastAsiaTheme="minorEastAsia"/>
                <w:sz w:val="20"/>
                <w:szCs w:val="20"/>
                <w:highlight w:val="lightGray"/>
              </w:rPr>
              <w:t xml:space="preserve"> número de la tarjeta profesional]</w:t>
            </w:r>
          </w:p>
        </w:tc>
      </w:tr>
    </w:tbl>
    <w:p w:rsidRPr="00217169" w:rsidR="00E41422" w:rsidP="0A4F7941" w:rsidRDefault="00E41422" w14:paraId="6F0AC8D5" w14:textId="77777777">
      <w:pPr>
        <w:spacing w:after="0" w:line="240" w:lineRule="auto"/>
        <w:jc w:val="both"/>
        <w:rPr>
          <w:rFonts w:eastAsiaTheme="minorEastAsia"/>
          <w:sz w:val="20"/>
          <w:szCs w:val="20"/>
        </w:rPr>
      </w:pPr>
    </w:p>
    <w:sectPr w:rsidRPr="00217169" w:rsidR="00E41422" w:rsidSect="000B6F2C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4661" w:rsidP="00506AD4" w:rsidRDefault="00B34661" w14:paraId="77E9FC84" w14:textId="77777777">
      <w:pPr>
        <w:spacing w:after="0" w:line="240" w:lineRule="auto"/>
      </w:pPr>
      <w:r>
        <w:separator/>
      </w:r>
    </w:p>
  </w:endnote>
  <w:endnote w:type="continuationSeparator" w:id="0">
    <w:p w:rsidR="00B34661" w:rsidP="00506AD4" w:rsidRDefault="00B34661" w14:paraId="3E402AC3" w14:textId="77777777">
      <w:pPr>
        <w:spacing w:after="0" w:line="240" w:lineRule="auto"/>
      </w:pPr>
      <w:r>
        <w:continuationSeparator/>
      </w:r>
    </w:p>
  </w:endnote>
  <w:endnote w:type="continuationNotice" w:id="1">
    <w:p w:rsidR="00B34661" w:rsidRDefault="00B34661" w14:paraId="4E55FF2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4661" w:rsidP="00506AD4" w:rsidRDefault="00B34661" w14:paraId="396FAEA2" w14:textId="77777777">
      <w:pPr>
        <w:spacing w:after="0" w:line="240" w:lineRule="auto"/>
      </w:pPr>
      <w:r>
        <w:separator/>
      </w:r>
    </w:p>
  </w:footnote>
  <w:footnote w:type="continuationSeparator" w:id="0">
    <w:p w:rsidR="00B34661" w:rsidP="00506AD4" w:rsidRDefault="00B34661" w14:paraId="549E631B" w14:textId="77777777">
      <w:pPr>
        <w:spacing w:after="0" w:line="240" w:lineRule="auto"/>
      </w:pPr>
      <w:r>
        <w:continuationSeparator/>
      </w:r>
    </w:p>
  </w:footnote>
  <w:footnote w:type="continuationNotice" w:id="1">
    <w:p w:rsidR="00B34661" w:rsidRDefault="00B34661" w14:paraId="3179DE4B" w14:textId="77777777">
      <w:pPr>
        <w:spacing w:after="0" w:line="240" w:lineRule="auto"/>
      </w:pPr>
    </w:p>
  </w:footnote>
  <w:footnote w:id="2">
    <w:p w:rsidR="00B0393D" w:rsidRDefault="00B0393D" w14:paraId="756FA6B6" w14:textId="14D1768D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611976829">
    <w:abstractNumId w:val="4"/>
  </w:num>
  <w:num w:numId="2" w16cid:durableId="1532566935">
    <w:abstractNumId w:val="3"/>
  </w:num>
  <w:num w:numId="3" w16cid:durableId="1785267">
    <w:abstractNumId w:val="2"/>
  </w:num>
  <w:num w:numId="4" w16cid:durableId="834690408">
    <w:abstractNumId w:val="1"/>
  </w:num>
  <w:num w:numId="5" w16cid:durableId="466124394">
    <w:abstractNumId w:val="5"/>
  </w:num>
  <w:num w:numId="6" w16cid:durableId="1557819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15AF"/>
    <w:rsid w:val="00002EFD"/>
    <w:rsid w:val="00017DC1"/>
    <w:rsid w:val="000210FA"/>
    <w:rsid w:val="00075251"/>
    <w:rsid w:val="00091C3D"/>
    <w:rsid w:val="000926EE"/>
    <w:rsid w:val="000A0FFE"/>
    <w:rsid w:val="000A41EA"/>
    <w:rsid w:val="000B1E7D"/>
    <w:rsid w:val="000B320B"/>
    <w:rsid w:val="000B3F6B"/>
    <w:rsid w:val="000B4809"/>
    <w:rsid w:val="000B6F2C"/>
    <w:rsid w:val="000B7807"/>
    <w:rsid w:val="000E7B70"/>
    <w:rsid w:val="000F4C53"/>
    <w:rsid w:val="000F6C63"/>
    <w:rsid w:val="000F7223"/>
    <w:rsid w:val="0010163E"/>
    <w:rsid w:val="00102169"/>
    <w:rsid w:val="0010315C"/>
    <w:rsid w:val="00105FE1"/>
    <w:rsid w:val="00112445"/>
    <w:rsid w:val="001248E8"/>
    <w:rsid w:val="0013743A"/>
    <w:rsid w:val="00137EB7"/>
    <w:rsid w:val="00144E23"/>
    <w:rsid w:val="00157CF5"/>
    <w:rsid w:val="00173CBB"/>
    <w:rsid w:val="00180ED5"/>
    <w:rsid w:val="0019335D"/>
    <w:rsid w:val="001A151B"/>
    <w:rsid w:val="001A41BA"/>
    <w:rsid w:val="001A6694"/>
    <w:rsid w:val="001C251C"/>
    <w:rsid w:val="001D70D0"/>
    <w:rsid w:val="001E3C9F"/>
    <w:rsid w:val="00217169"/>
    <w:rsid w:val="00224B35"/>
    <w:rsid w:val="0025142C"/>
    <w:rsid w:val="002532E6"/>
    <w:rsid w:val="00267EA0"/>
    <w:rsid w:val="00275748"/>
    <w:rsid w:val="00281FDB"/>
    <w:rsid w:val="00290A73"/>
    <w:rsid w:val="00295007"/>
    <w:rsid w:val="0029698F"/>
    <w:rsid w:val="0029786B"/>
    <w:rsid w:val="00297C3C"/>
    <w:rsid w:val="002A4F8B"/>
    <w:rsid w:val="002B0D98"/>
    <w:rsid w:val="002C5360"/>
    <w:rsid w:val="002D3BD6"/>
    <w:rsid w:val="002D4BB2"/>
    <w:rsid w:val="002E79DA"/>
    <w:rsid w:val="003045AE"/>
    <w:rsid w:val="003059DC"/>
    <w:rsid w:val="00317915"/>
    <w:rsid w:val="0032487D"/>
    <w:rsid w:val="00334135"/>
    <w:rsid w:val="00336C5A"/>
    <w:rsid w:val="00343734"/>
    <w:rsid w:val="00350948"/>
    <w:rsid w:val="0035767F"/>
    <w:rsid w:val="0036338B"/>
    <w:rsid w:val="00364595"/>
    <w:rsid w:val="003753EE"/>
    <w:rsid w:val="0038035E"/>
    <w:rsid w:val="00387766"/>
    <w:rsid w:val="00390077"/>
    <w:rsid w:val="003924BB"/>
    <w:rsid w:val="003A1F71"/>
    <w:rsid w:val="003A5299"/>
    <w:rsid w:val="003C38BB"/>
    <w:rsid w:val="003E1751"/>
    <w:rsid w:val="003E32C6"/>
    <w:rsid w:val="00400617"/>
    <w:rsid w:val="00406E03"/>
    <w:rsid w:val="00420564"/>
    <w:rsid w:val="00425A31"/>
    <w:rsid w:val="0043129D"/>
    <w:rsid w:val="0043193F"/>
    <w:rsid w:val="00442ADC"/>
    <w:rsid w:val="00453436"/>
    <w:rsid w:val="00470636"/>
    <w:rsid w:val="0047440E"/>
    <w:rsid w:val="004779A7"/>
    <w:rsid w:val="004933E3"/>
    <w:rsid w:val="004A6F42"/>
    <w:rsid w:val="004B19C0"/>
    <w:rsid w:val="004C02AC"/>
    <w:rsid w:val="004C388D"/>
    <w:rsid w:val="004C3F99"/>
    <w:rsid w:val="004D3565"/>
    <w:rsid w:val="004E2AF5"/>
    <w:rsid w:val="004E4853"/>
    <w:rsid w:val="00500BF3"/>
    <w:rsid w:val="00506AD4"/>
    <w:rsid w:val="00520677"/>
    <w:rsid w:val="005334EE"/>
    <w:rsid w:val="00535A0C"/>
    <w:rsid w:val="005443AF"/>
    <w:rsid w:val="00546086"/>
    <w:rsid w:val="0055407B"/>
    <w:rsid w:val="0055722E"/>
    <w:rsid w:val="00557458"/>
    <w:rsid w:val="0056013E"/>
    <w:rsid w:val="00566EC7"/>
    <w:rsid w:val="0056713B"/>
    <w:rsid w:val="00592D29"/>
    <w:rsid w:val="00594BD9"/>
    <w:rsid w:val="005B6A62"/>
    <w:rsid w:val="005B7EDE"/>
    <w:rsid w:val="005C7530"/>
    <w:rsid w:val="005D10C1"/>
    <w:rsid w:val="005E1DE3"/>
    <w:rsid w:val="005F63DA"/>
    <w:rsid w:val="00605DA4"/>
    <w:rsid w:val="00607E5D"/>
    <w:rsid w:val="00613AF0"/>
    <w:rsid w:val="006252D7"/>
    <w:rsid w:val="00633AE3"/>
    <w:rsid w:val="006354A2"/>
    <w:rsid w:val="006442A6"/>
    <w:rsid w:val="006471DB"/>
    <w:rsid w:val="00650CC4"/>
    <w:rsid w:val="00657EFA"/>
    <w:rsid w:val="006633EA"/>
    <w:rsid w:val="0066589B"/>
    <w:rsid w:val="0066718F"/>
    <w:rsid w:val="0067515F"/>
    <w:rsid w:val="006842DF"/>
    <w:rsid w:val="00690694"/>
    <w:rsid w:val="00693011"/>
    <w:rsid w:val="006A2401"/>
    <w:rsid w:val="006A5FBD"/>
    <w:rsid w:val="006F2A7E"/>
    <w:rsid w:val="006F4B28"/>
    <w:rsid w:val="006F4C24"/>
    <w:rsid w:val="00703AD8"/>
    <w:rsid w:val="00712C50"/>
    <w:rsid w:val="007139A4"/>
    <w:rsid w:val="007318DF"/>
    <w:rsid w:val="007364DD"/>
    <w:rsid w:val="007367B0"/>
    <w:rsid w:val="00773ADF"/>
    <w:rsid w:val="00773D95"/>
    <w:rsid w:val="0078502F"/>
    <w:rsid w:val="00793FA3"/>
    <w:rsid w:val="007A69ED"/>
    <w:rsid w:val="007C018F"/>
    <w:rsid w:val="007C0CA9"/>
    <w:rsid w:val="007C28F6"/>
    <w:rsid w:val="007C5532"/>
    <w:rsid w:val="007C7B1D"/>
    <w:rsid w:val="007D057C"/>
    <w:rsid w:val="007E0BAE"/>
    <w:rsid w:val="007E6F43"/>
    <w:rsid w:val="007F667B"/>
    <w:rsid w:val="00801CD4"/>
    <w:rsid w:val="00816F95"/>
    <w:rsid w:val="00821603"/>
    <w:rsid w:val="0082772B"/>
    <w:rsid w:val="00833004"/>
    <w:rsid w:val="00837057"/>
    <w:rsid w:val="00841760"/>
    <w:rsid w:val="008417FA"/>
    <w:rsid w:val="00851027"/>
    <w:rsid w:val="0085792A"/>
    <w:rsid w:val="008618BE"/>
    <w:rsid w:val="008718BC"/>
    <w:rsid w:val="008778F2"/>
    <w:rsid w:val="0088041F"/>
    <w:rsid w:val="00895CF4"/>
    <w:rsid w:val="008B6C73"/>
    <w:rsid w:val="008B74CD"/>
    <w:rsid w:val="008C5F62"/>
    <w:rsid w:val="008C7198"/>
    <w:rsid w:val="008D4A2A"/>
    <w:rsid w:val="008E07A2"/>
    <w:rsid w:val="008E73E5"/>
    <w:rsid w:val="008F08BC"/>
    <w:rsid w:val="008F437E"/>
    <w:rsid w:val="00910C43"/>
    <w:rsid w:val="0092187B"/>
    <w:rsid w:val="00934B62"/>
    <w:rsid w:val="009356E0"/>
    <w:rsid w:val="00942CC9"/>
    <w:rsid w:val="00960CD2"/>
    <w:rsid w:val="00963039"/>
    <w:rsid w:val="009648FC"/>
    <w:rsid w:val="00967224"/>
    <w:rsid w:val="00987B41"/>
    <w:rsid w:val="009A5CEA"/>
    <w:rsid w:val="009A76EC"/>
    <w:rsid w:val="009B5ADC"/>
    <w:rsid w:val="009B5E70"/>
    <w:rsid w:val="009C073F"/>
    <w:rsid w:val="009C1364"/>
    <w:rsid w:val="009C5333"/>
    <w:rsid w:val="009F1DD7"/>
    <w:rsid w:val="009F2186"/>
    <w:rsid w:val="00A12C6C"/>
    <w:rsid w:val="00A13C07"/>
    <w:rsid w:val="00A161C9"/>
    <w:rsid w:val="00A16C8D"/>
    <w:rsid w:val="00A30FB8"/>
    <w:rsid w:val="00A43EDB"/>
    <w:rsid w:val="00A650D2"/>
    <w:rsid w:val="00A70104"/>
    <w:rsid w:val="00A73C77"/>
    <w:rsid w:val="00A81AAB"/>
    <w:rsid w:val="00A858AA"/>
    <w:rsid w:val="00AA5072"/>
    <w:rsid w:val="00AB17F4"/>
    <w:rsid w:val="00AD36A3"/>
    <w:rsid w:val="00AD39C5"/>
    <w:rsid w:val="00AE75BE"/>
    <w:rsid w:val="00AF240A"/>
    <w:rsid w:val="00AF2EBF"/>
    <w:rsid w:val="00AF6EB6"/>
    <w:rsid w:val="00AF78B2"/>
    <w:rsid w:val="00B014D9"/>
    <w:rsid w:val="00B0393D"/>
    <w:rsid w:val="00B34661"/>
    <w:rsid w:val="00B80CA7"/>
    <w:rsid w:val="00B842A7"/>
    <w:rsid w:val="00BB49B1"/>
    <w:rsid w:val="00BC66AF"/>
    <w:rsid w:val="00BE2E3A"/>
    <w:rsid w:val="00C04ED3"/>
    <w:rsid w:val="00C14F87"/>
    <w:rsid w:val="00C17C1E"/>
    <w:rsid w:val="00C23CAB"/>
    <w:rsid w:val="00C429E8"/>
    <w:rsid w:val="00C544AA"/>
    <w:rsid w:val="00C63BE4"/>
    <w:rsid w:val="00C90503"/>
    <w:rsid w:val="00C933CE"/>
    <w:rsid w:val="00C963CD"/>
    <w:rsid w:val="00CA1586"/>
    <w:rsid w:val="00CD744C"/>
    <w:rsid w:val="00D13662"/>
    <w:rsid w:val="00D16993"/>
    <w:rsid w:val="00D32A73"/>
    <w:rsid w:val="00D34E70"/>
    <w:rsid w:val="00D369B4"/>
    <w:rsid w:val="00D37A6E"/>
    <w:rsid w:val="00D426DF"/>
    <w:rsid w:val="00D4785F"/>
    <w:rsid w:val="00D54510"/>
    <w:rsid w:val="00D55134"/>
    <w:rsid w:val="00D55B94"/>
    <w:rsid w:val="00D60287"/>
    <w:rsid w:val="00D6289C"/>
    <w:rsid w:val="00D908E1"/>
    <w:rsid w:val="00D91BD2"/>
    <w:rsid w:val="00D93527"/>
    <w:rsid w:val="00D94ACF"/>
    <w:rsid w:val="00DB1B14"/>
    <w:rsid w:val="00DB4E07"/>
    <w:rsid w:val="00DD1EB6"/>
    <w:rsid w:val="00DE4946"/>
    <w:rsid w:val="00DF1554"/>
    <w:rsid w:val="00E0353E"/>
    <w:rsid w:val="00E22DDB"/>
    <w:rsid w:val="00E41422"/>
    <w:rsid w:val="00E46407"/>
    <w:rsid w:val="00E47A67"/>
    <w:rsid w:val="00E54D40"/>
    <w:rsid w:val="00E75AB7"/>
    <w:rsid w:val="00E809F8"/>
    <w:rsid w:val="00E94F12"/>
    <w:rsid w:val="00EB720D"/>
    <w:rsid w:val="00EC4EA2"/>
    <w:rsid w:val="00EF6BF3"/>
    <w:rsid w:val="00F01D7E"/>
    <w:rsid w:val="00F02745"/>
    <w:rsid w:val="00F22702"/>
    <w:rsid w:val="00F609C9"/>
    <w:rsid w:val="00F657CA"/>
    <w:rsid w:val="00F8379F"/>
    <w:rsid w:val="00FB0F6E"/>
    <w:rsid w:val="00FC5A61"/>
    <w:rsid w:val="00FD34F1"/>
    <w:rsid w:val="00FD6BC5"/>
    <w:rsid w:val="054606F5"/>
    <w:rsid w:val="0836AE7C"/>
    <w:rsid w:val="08DAEFFA"/>
    <w:rsid w:val="0912E0D3"/>
    <w:rsid w:val="095129D0"/>
    <w:rsid w:val="0959BFCC"/>
    <w:rsid w:val="09B3E125"/>
    <w:rsid w:val="0A4F7941"/>
    <w:rsid w:val="0E057A87"/>
    <w:rsid w:val="1044296B"/>
    <w:rsid w:val="11A86F8B"/>
    <w:rsid w:val="15D0E237"/>
    <w:rsid w:val="167E09EA"/>
    <w:rsid w:val="17F39629"/>
    <w:rsid w:val="1AB71AFE"/>
    <w:rsid w:val="1B3EF184"/>
    <w:rsid w:val="1D5421EC"/>
    <w:rsid w:val="1EBB4FC5"/>
    <w:rsid w:val="208161FC"/>
    <w:rsid w:val="23B1FF71"/>
    <w:rsid w:val="2471D07B"/>
    <w:rsid w:val="291DDDCC"/>
    <w:rsid w:val="2BBEAF83"/>
    <w:rsid w:val="2D722537"/>
    <w:rsid w:val="2E670B81"/>
    <w:rsid w:val="2F60C0F2"/>
    <w:rsid w:val="2FF14C98"/>
    <w:rsid w:val="3073C9EA"/>
    <w:rsid w:val="333CDE41"/>
    <w:rsid w:val="34767094"/>
    <w:rsid w:val="35482D71"/>
    <w:rsid w:val="370F81EF"/>
    <w:rsid w:val="375CF1CD"/>
    <w:rsid w:val="3A985954"/>
    <w:rsid w:val="3C4123B8"/>
    <w:rsid w:val="3D0861B0"/>
    <w:rsid w:val="4274BAC9"/>
    <w:rsid w:val="42972FE1"/>
    <w:rsid w:val="42D2246B"/>
    <w:rsid w:val="46EB4213"/>
    <w:rsid w:val="48564F65"/>
    <w:rsid w:val="485F97F5"/>
    <w:rsid w:val="4953BC2F"/>
    <w:rsid w:val="497E0704"/>
    <w:rsid w:val="4B0BE90C"/>
    <w:rsid w:val="4E297F1D"/>
    <w:rsid w:val="4EF02984"/>
    <w:rsid w:val="5015E1D5"/>
    <w:rsid w:val="56CFCDB6"/>
    <w:rsid w:val="57F12962"/>
    <w:rsid w:val="5A4AC16A"/>
    <w:rsid w:val="5B96919F"/>
    <w:rsid w:val="5D5CB952"/>
    <w:rsid w:val="620C8855"/>
    <w:rsid w:val="660B40CB"/>
    <w:rsid w:val="66B548B1"/>
    <w:rsid w:val="69FB557B"/>
    <w:rsid w:val="6A70BCA2"/>
    <w:rsid w:val="6A809F72"/>
    <w:rsid w:val="6C7C63B8"/>
    <w:rsid w:val="6F229EBC"/>
    <w:rsid w:val="75213072"/>
    <w:rsid w:val="75272B1F"/>
    <w:rsid w:val="77943D79"/>
    <w:rsid w:val="7C69B3E9"/>
    <w:rsid w:val="7E68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hAnsi="Calibri" w:eastAsia="Calibri" w:cs="Times New Roman"/>
      <w:sz w:val="24"/>
      <w:szCs w:val="24"/>
      <w:lang w:val="es-ES" w:eastAsia="es-E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concuadrcula11" w:customStyle="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Titulo2" w:customStyle="1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hAnsi="Arial" w:eastAsia="Times New Roman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  <w:style w:type="character" w:styleId="InviasNormalCar" w:customStyle="1">
    <w:name w:val="Invias Normal Car"/>
    <w:link w:val="InviasNormal"/>
    <w:locked/>
    <w:rsid w:val="00D55134"/>
    <w:rPr>
      <w:rFonts w:ascii="Arial" w:hAnsi="Arial" w:eastAsia="Times New Roman" w:cs="Arial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D5513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eastAsia="Times New Roman" w:cs="Arial"/>
      <w:szCs w:val="24"/>
      <w:lang w:eastAsia="es-ES"/>
    </w:rPr>
  </w:style>
  <w:style w:type="paragraph" w:styleId="Invias-VietalogoINV" w:customStyle="1">
    <w:name w:val="Invias-Viñeta logo INV"/>
    <w:next w:val="Normal"/>
    <w:qFormat/>
    <w:rsid w:val="00D34E70"/>
    <w:pPr>
      <w:numPr>
        <w:numId w:val="6"/>
      </w:numPr>
      <w:tabs>
        <w:tab w:val="num" w:pos="360"/>
      </w:tabs>
      <w:spacing w:before="240" w:after="240" w:line="240" w:lineRule="auto"/>
      <w:ind w:left="0" w:firstLine="0"/>
      <w:jc w:val="both"/>
    </w:pPr>
    <w:rPr>
      <w:rFonts w:ascii="Arial" w:hAnsi="Arial" w:eastAsia="Times New Roman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glossaryDocument" Target="glossary/document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P="004A6F42" w:rsidRDefault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P="004A6F42" w:rsidRDefault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P="004A6F42" w:rsidRDefault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122FD"/>
    <w:rsid w:val="000848F0"/>
    <w:rsid w:val="00112445"/>
    <w:rsid w:val="001A0E78"/>
    <w:rsid w:val="00220297"/>
    <w:rsid w:val="00226871"/>
    <w:rsid w:val="003045AE"/>
    <w:rsid w:val="00387785"/>
    <w:rsid w:val="003D32AB"/>
    <w:rsid w:val="00491509"/>
    <w:rsid w:val="00495E6F"/>
    <w:rsid w:val="004A6F42"/>
    <w:rsid w:val="004B32A0"/>
    <w:rsid w:val="005F1581"/>
    <w:rsid w:val="00603776"/>
    <w:rsid w:val="006254C6"/>
    <w:rsid w:val="00642F4C"/>
    <w:rsid w:val="00677220"/>
    <w:rsid w:val="006F13ED"/>
    <w:rsid w:val="00773D95"/>
    <w:rsid w:val="007A77A2"/>
    <w:rsid w:val="007E2019"/>
    <w:rsid w:val="0087540F"/>
    <w:rsid w:val="00903593"/>
    <w:rsid w:val="009F522A"/>
    <w:rsid w:val="00A020FC"/>
    <w:rsid w:val="00AF48F9"/>
    <w:rsid w:val="00AF78B2"/>
    <w:rsid w:val="00B106D4"/>
    <w:rsid w:val="00C71CF5"/>
    <w:rsid w:val="00C90503"/>
    <w:rsid w:val="00CF268C"/>
    <w:rsid w:val="00CF67DC"/>
    <w:rsid w:val="00D25591"/>
    <w:rsid w:val="00D46EA1"/>
    <w:rsid w:val="00D753E6"/>
    <w:rsid w:val="00E10925"/>
    <w:rsid w:val="00E27A3A"/>
    <w:rsid w:val="00E70E51"/>
    <w:rsid w:val="00EB05F0"/>
    <w:rsid w:val="00F6534E"/>
    <w:rsid w:val="00F73403"/>
    <w:rsid w:val="00F8379F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TaxCatchAll xmlns="08375845-2e5b-48c3-b296-5625308c3fab" xsi:nil="true"/>
    <aaaaaaaa xmlns="b04aea1d-15a3-46e0-bd67-63296df7c8d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A3724-869E-470F-BB1E-7B74D031CEA8}"/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440ad6e9-74fc-41c0-90ce-2f3dee244990"/>
    <ds:schemaRef ds:uri="http://schemas.microsoft.com/sharepoint/v3"/>
    <ds:schemaRef ds:uri="7af1a8e7-50c0-4a08-a12d-46053eef02ff"/>
  </ds:schemaRefs>
</ds:datastoreItem>
</file>

<file path=customXml/itemProps4.xml><?xml version="1.0" encoding="utf-8"?>
<ds:datastoreItem xmlns:ds="http://schemas.openxmlformats.org/officeDocument/2006/customXml" ds:itemID="{B575823E-5F48-418F-B9EC-954E203D713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Natalia Andrea Estupiñán Castro</dc:creator>
  <keywords/>
  <dc:description/>
  <lastModifiedBy>Juan Alcides Rodríguez Flórez</lastModifiedBy>
  <revision>18</revision>
  <lastPrinted>2021-08-03T16:06:00.0000000Z</lastPrinted>
  <dcterms:created xsi:type="dcterms:W3CDTF">2025-05-23T17:39:00.0000000Z</dcterms:created>
  <dcterms:modified xsi:type="dcterms:W3CDTF">2026-04-24T18:07:06.0619661Z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